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2368" w14:textId="7FD3E426" w:rsidR="00F30E83" w:rsidRDefault="00F30E83" w:rsidP="00D011F8">
      <w:pPr>
        <w:jc w:val="center"/>
        <w:rPr>
          <w:b/>
          <w:lang w:val="mk-MK"/>
        </w:rPr>
      </w:pPr>
      <w:r>
        <w:rPr>
          <w:b/>
        </w:rPr>
        <w:t>ПОТРЕБНИ ДОКУМЕНТИ ЗА УПИС НА</w:t>
      </w:r>
      <w:r>
        <w:rPr>
          <w:b/>
          <w:lang w:val="mk-MK"/>
        </w:rPr>
        <w:t xml:space="preserve"> </w:t>
      </w:r>
      <w:r>
        <w:rPr>
          <w:b/>
        </w:rPr>
        <w:t>СПЕЦИЈАЛИЗАЦИЈА</w:t>
      </w:r>
      <w:r>
        <w:rPr>
          <w:b/>
          <w:lang w:val="mk-MK"/>
        </w:rPr>
        <w:t xml:space="preserve"> ЗА КАНДИДАТИ ВРАБОТЕНИ ВО </w:t>
      </w:r>
      <w:r>
        <w:rPr>
          <w:b/>
        </w:rPr>
        <w:t>ПЗУ</w:t>
      </w:r>
      <w:r>
        <w:rPr>
          <w:b/>
          <w:lang w:val="mk-MK"/>
        </w:rPr>
        <w:t xml:space="preserve"> И ДРУГИ ПРАВНИ ЛИЦА</w:t>
      </w:r>
    </w:p>
    <w:p w14:paraId="7EE487A7" w14:textId="77777777" w:rsidR="00304529" w:rsidRDefault="00304529" w:rsidP="00D011F8">
      <w:pPr>
        <w:jc w:val="center"/>
        <w:rPr>
          <w:b/>
          <w:lang w:val="mk-MK"/>
        </w:rPr>
      </w:pPr>
    </w:p>
    <w:p w14:paraId="27AE0DAC" w14:textId="77777777" w:rsidR="00F30E83" w:rsidRPr="00FE1FD8" w:rsidRDefault="00F30E83" w:rsidP="00D011F8">
      <w:pPr>
        <w:jc w:val="center"/>
      </w:pPr>
    </w:p>
    <w:p w14:paraId="5B4F3E7F" w14:textId="35AF4645" w:rsidR="00F30E83" w:rsidRPr="00094799" w:rsidRDefault="00F30E83" w:rsidP="00D45D4B">
      <w:pPr>
        <w:numPr>
          <w:ilvl w:val="0"/>
          <w:numId w:val="1"/>
        </w:numPr>
        <w:jc w:val="both"/>
        <w:rPr>
          <w:sz w:val="28"/>
          <w:szCs w:val="28"/>
        </w:rPr>
      </w:pPr>
      <w:r w:rsidRPr="00180368">
        <w:rPr>
          <w:sz w:val="28"/>
          <w:szCs w:val="28"/>
          <w:lang w:val="mk-MK"/>
        </w:rPr>
        <w:t xml:space="preserve">Фотокопија од </w:t>
      </w:r>
      <w:r w:rsidRPr="00180368">
        <w:rPr>
          <w:sz w:val="28"/>
          <w:szCs w:val="28"/>
        </w:rPr>
        <w:t xml:space="preserve">Уверение со оценки </w:t>
      </w:r>
      <w:r w:rsidR="005D67A9" w:rsidRPr="005D67A9">
        <w:rPr>
          <w:sz w:val="28"/>
          <w:szCs w:val="28"/>
        </w:rPr>
        <w:t xml:space="preserve">за завршен факултет </w:t>
      </w:r>
      <w:r w:rsidRPr="00180368">
        <w:rPr>
          <w:sz w:val="28"/>
          <w:szCs w:val="28"/>
          <w:lang w:val="mk-MK"/>
        </w:rPr>
        <w:t>заверен</w:t>
      </w:r>
      <w:r w:rsidR="009A0DDD">
        <w:rPr>
          <w:sz w:val="28"/>
          <w:szCs w:val="28"/>
          <w:lang w:val="mk-MK"/>
        </w:rPr>
        <w:t>и</w:t>
      </w:r>
      <w:r w:rsidRPr="00180368">
        <w:rPr>
          <w:sz w:val="28"/>
          <w:szCs w:val="28"/>
          <w:lang w:val="mk-MK"/>
        </w:rPr>
        <w:t xml:space="preserve"> на нотар </w:t>
      </w:r>
    </w:p>
    <w:p w14:paraId="4226CAA1" w14:textId="784D1710" w:rsidR="005D67A9" w:rsidRPr="005D67A9" w:rsidRDefault="005D67A9" w:rsidP="00D45D4B">
      <w:pPr>
        <w:pStyle w:val="ListParagraph"/>
        <w:numPr>
          <w:ilvl w:val="0"/>
          <w:numId w:val="1"/>
        </w:numPr>
        <w:jc w:val="both"/>
        <w:rPr>
          <w:sz w:val="28"/>
          <w:szCs w:val="28"/>
          <w:lang w:val="mk-MK"/>
        </w:rPr>
      </w:pPr>
      <w:r w:rsidRPr="005D67A9">
        <w:rPr>
          <w:sz w:val="28"/>
          <w:szCs w:val="28"/>
          <w:lang w:val="mk-MK"/>
        </w:rPr>
        <w:t>Фoтокопија од Диплома за завршен факултет заверена на нотар</w:t>
      </w:r>
      <w:r w:rsidR="00D45D4B">
        <w:rPr>
          <w:sz w:val="28"/>
          <w:szCs w:val="28"/>
          <w:lang w:val="mk-MK"/>
        </w:rPr>
        <w:t xml:space="preserve"> </w:t>
      </w:r>
      <w:r w:rsidR="00D45D4B" w:rsidRPr="00D45D4B">
        <w:rPr>
          <w:sz w:val="28"/>
          <w:szCs w:val="28"/>
          <w:lang w:val="mk-MK"/>
        </w:rPr>
        <w:t>(или потврда дека издавањето е во тек)</w:t>
      </w:r>
    </w:p>
    <w:p w14:paraId="0A1D8520" w14:textId="77777777" w:rsidR="00F30E83" w:rsidRPr="00E8115D" w:rsidRDefault="00F30E83" w:rsidP="00D45D4B">
      <w:pPr>
        <w:numPr>
          <w:ilvl w:val="0"/>
          <w:numId w:val="1"/>
        </w:numPr>
        <w:jc w:val="both"/>
        <w:rPr>
          <w:sz w:val="28"/>
          <w:szCs w:val="28"/>
          <w:lang w:val="mk-MK"/>
        </w:rPr>
      </w:pPr>
      <w:r w:rsidRPr="00180368">
        <w:rPr>
          <w:sz w:val="28"/>
          <w:szCs w:val="28"/>
          <w:lang w:val="mk-MK"/>
        </w:rPr>
        <w:t xml:space="preserve">Фотокопија од </w:t>
      </w:r>
      <w:r w:rsidRPr="00E8115D">
        <w:rPr>
          <w:sz w:val="28"/>
          <w:szCs w:val="28"/>
          <w:lang w:val="mk-MK"/>
        </w:rPr>
        <w:t xml:space="preserve">Уверение за положен стручен испит </w:t>
      </w:r>
      <w:r w:rsidRPr="00180368">
        <w:rPr>
          <w:sz w:val="28"/>
          <w:szCs w:val="28"/>
          <w:lang w:val="mk-MK"/>
        </w:rPr>
        <w:t>заверена на нотар</w:t>
      </w:r>
    </w:p>
    <w:p w14:paraId="2988E130" w14:textId="31757147" w:rsidR="00F30E83" w:rsidRPr="00E8115D" w:rsidRDefault="00F30E83" w:rsidP="00D45D4B">
      <w:pPr>
        <w:numPr>
          <w:ilvl w:val="0"/>
          <w:numId w:val="1"/>
        </w:numPr>
        <w:jc w:val="both"/>
        <w:rPr>
          <w:sz w:val="28"/>
          <w:szCs w:val="28"/>
          <w:lang w:val="mk-MK"/>
        </w:rPr>
      </w:pPr>
      <w:r w:rsidRPr="00180368">
        <w:rPr>
          <w:sz w:val="28"/>
          <w:szCs w:val="28"/>
          <w:lang w:val="mk-MK"/>
        </w:rPr>
        <w:t xml:space="preserve">Фотокопија од </w:t>
      </w:r>
      <w:r w:rsidR="00224F67">
        <w:rPr>
          <w:sz w:val="28"/>
          <w:szCs w:val="28"/>
          <w:lang w:val="mk-MK"/>
        </w:rPr>
        <w:t xml:space="preserve">важечка </w:t>
      </w:r>
      <w:r w:rsidRPr="00E8115D">
        <w:rPr>
          <w:sz w:val="28"/>
          <w:szCs w:val="28"/>
          <w:lang w:val="mk-MK"/>
        </w:rPr>
        <w:t xml:space="preserve">лиценца за работа од </w:t>
      </w:r>
      <w:r w:rsidR="00224F67">
        <w:rPr>
          <w:sz w:val="28"/>
          <w:szCs w:val="28"/>
          <w:lang w:val="mk-MK"/>
        </w:rPr>
        <w:t xml:space="preserve">лекарска </w:t>
      </w:r>
      <w:r w:rsidRPr="00E8115D">
        <w:rPr>
          <w:sz w:val="28"/>
          <w:szCs w:val="28"/>
          <w:lang w:val="mk-MK"/>
        </w:rPr>
        <w:t>комора (или потврда дека издавањето е во тек)</w:t>
      </w:r>
      <w:r w:rsidRPr="00180368">
        <w:rPr>
          <w:sz w:val="28"/>
          <w:szCs w:val="28"/>
          <w:lang w:val="mk-MK"/>
        </w:rPr>
        <w:t xml:space="preserve"> заверена на нотар</w:t>
      </w:r>
    </w:p>
    <w:p w14:paraId="6CCB206F" w14:textId="5510EFA9" w:rsidR="00181C9C" w:rsidRDefault="00EE5B24" w:rsidP="004C64E8">
      <w:pPr>
        <w:pStyle w:val="ListParagraph"/>
        <w:numPr>
          <w:ilvl w:val="0"/>
          <w:numId w:val="1"/>
        </w:numPr>
        <w:jc w:val="both"/>
        <w:rPr>
          <w:sz w:val="28"/>
          <w:szCs w:val="28"/>
          <w:lang w:val="mk-MK"/>
        </w:rPr>
      </w:pPr>
      <w:bookmarkStart w:id="0" w:name="_Hlk112329968"/>
      <w:r>
        <w:rPr>
          <w:sz w:val="28"/>
          <w:szCs w:val="28"/>
          <w:lang w:val="mk-MK"/>
        </w:rPr>
        <w:t>З</w:t>
      </w:r>
      <w:r w:rsidR="00BA6E84">
        <w:rPr>
          <w:sz w:val="28"/>
          <w:szCs w:val="28"/>
          <w:lang w:val="mk-MK"/>
        </w:rPr>
        <w:t>дравствените работни</w:t>
      </w:r>
      <w:r w:rsidR="00181C9C">
        <w:rPr>
          <w:sz w:val="28"/>
          <w:szCs w:val="28"/>
          <w:lang w:val="mk-MK"/>
        </w:rPr>
        <w:t>ци со високо образование со стекната прва лиценца за работа од 22.05.2019 година наваму потребно да достав</w:t>
      </w:r>
      <w:r w:rsidR="00723C4B">
        <w:rPr>
          <w:sz w:val="28"/>
          <w:szCs w:val="28"/>
          <w:lang w:val="mk-MK"/>
        </w:rPr>
        <w:t>ат еден од долунаведени</w:t>
      </w:r>
      <w:r w:rsidR="0027443E">
        <w:rPr>
          <w:sz w:val="28"/>
          <w:szCs w:val="28"/>
          <w:lang w:val="mk-MK"/>
        </w:rPr>
        <w:t>те</w:t>
      </w:r>
      <w:r w:rsidR="00723C4B">
        <w:rPr>
          <w:sz w:val="28"/>
          <w:szCs w:val="28"/>
          <w:lang w:val="mk-MK"/>
        </w:rPr>
        <w:t xml:space="preserve"> документи</w:t>
      </w:r>
      <w:r w:rsidR="00181C9C">
        <w:rPr>
          <w:sz w:val="28"/>
          <w:szCs w:val="28"/>
          <w:lang w:val="mk-MK"/>
        </w:rPr>
        <w:t xml:space="preserve">: </w:t>
      </w:r>
    </w:p>
    <w:p w14:paraId="52C1FE99" w14:textId="6A561CBA" w:rsidR="00181C9C" w:rsidRDefault="00476F08" w:rsidP="00181C9C">
      <w:pPr>
        <w:pStyle w:val="ListParagraph"/>
        <w:numPr>
          <w:ilvl w:val="0"/>
          <w:numId w:val="7"/>
        </w:numPr>
        <w:jc w:val="both"/>
        <w:rPr>
          <w:sz w:val="28"/>
          <w:szCs w:val="28"/>
          <w:lang w:val="mk-MK"/>
        </w:rPr>
      </w:pPr>
      <w:bookmarkStart w:id="1" w:name="_Hlk112660389"/>
      <w:r w:rsidRPr="004C64E8">
        <w:rPr>
          <w:sz w:val="28"/>
          <w:szCs w:val="28"/>
          <w:lang w:val="mk-MK"/>
        </w:rPr>
        <w:t>Потврда за завршена пробна работа од најмалку шест месеци во  примарна здравствена заштита во здравствен дом</w:t>
      </w:r>
      <w:r w:rsidR="00E8115D">
        <w:rPr>
          <w:sz w:val="28"/>
          <w:szCs w:val="28"/>
          <w:lang w:val="mk-MK"/>
        </w:rPr>
        <w:t xml:space="preserve"> </w:t>
      </w:r>
      <w:r w:rsidRPr="004C64E8">
        <w:rPr>
          <w:sz w:val="28"/>
          <w:szCs w:val="28"/>
          <w:lang w:val="mk-MK"/>
        </w:rPr>
        <w:t xml:space="preserve">според програма на Министерството за здравство и копија од склучен Договор за дело со Здравствениот дом како доказ за вршење на пробна работа на кандидатот согласно Програмата на Министерството за здравство </w:t>
      </w:r>
      <w:bookmarkStart w:id="2" w:name="_Hlk112309905"/>
      <w:r w:rsidR="004C64E8" w:rsidRPr="004C64E8">
        <w:rPr>
          <w:sz w:val="28"/>
          <w:szCs w:val="28"/>
          <w:lang w:val="mk-MK"/>
        </w:rPr>
        <w:t>(член 141 став 2 од Законот за здравствената заштита)</w:t>
      </w:r>
      <w:bookmarkEnd w:id="2"/>
      <w:r w:rsidR="00A23F2D">
        <w:rPr>
          <w:sz w:val="28"/>
          <w:szCs w:val="28"/>
          <w:lang w:val="mk-MK"/>
        </w:rPr>
        <w:t>; или</w:t>
      </w:r>
    </w:p>
    <w:p w14:paraId="0B949BC1" w14:textId="7D34CA4F" w:rsidR="00A23F2D" w:rsidRPr="00E8115D" w:rsidRDefault="003F78C6" w:rsidP="00A23F2D">
      <w:pPr>
        <w:pStyle w:val="ListParagraph"/>
        <w:numPr>
          <w:ilvl w:val="0"/>
          <w:numId w:val="7"/>
        </w:numPr>
        <w:jc w:val="both"/>
        <w:rPr>
          <w:sz w:val="28"/>
          <w:szCs w:val="28"/>
          <w:lang w:val="mk-MK"/>
        </w:rPr>
      </w:pPr>
      <w:r w:rsidRPr="003C6579">
        <w:rPr>
          <w:sz w:val="28"/>
          <w:szCs w:val="28"/>
          <w:lang w:val="mk-MK"/>
        </w:rPr>
        <w:t xml:space="preserve">М1/М2 образец со кој кандидатот докажува дека </w:t>
      </w:r>
      <w:bookmarkStart w:id="3" w:name="_Hlk112310970"/>
      <w:r w:rsidRPr="00E8115D">
        <w:rPr>
          <w:sz w:val="28"/>
          <w:szCs w:val="28"/>
          <w:lang w:val="mk-MK"/>
        </w:rPr>
        <w:t>на денот на поведувањето на постапката за запишување на специјализација од високообразовната установа што ја</w:t>
      </w:r>
      <w:r w:rsidR="00E8115D">
        <w:rPr>
          <w:sz w:val="28"/>
          <w:szCs w:val="28"/>
          <w:lang w:val="mk-MK"/>
        </w:rPr>
        <w:t xml:space="preserve"> </w:t>
      </w:r>
      <w:r w:rsidRPr="00E8115D">
        <w:rPr>
          <w:sz w:val="28"/>
          <w:szCs w:val="28"/>
          <w:lang w:val="mk-MK"/>
        </w:rPr>
        <w:t xml:space="preserve">спроведува специјализацијата, </w:t>
      </w:r>
      <w:r w:rsidR="0019602C" w:rsidRPr="003C6579">
        <w:rPr>
          <w:sz w:val="28"/>
          <w:szCs w:val="28"/>
          <w:lang w:val="mk-MK"/>
        </w:rPr>
        <w:t>е</w:t>
      </w:r>
      <w:r w:rsidRPr="00E8115D">
        <w:rPr>
          <w:sz w:val="28"/>
          <w:szCs w:val="28"/>
          <w:lang w:val="mk-MK"/>
        </w:rPr>
        <w:t xml:space="preserve"> </w:t>
      </w:r>
      <w:bookmarkEnd w:id="3"/>
      <w:r w:rsidRPr="00E8115D">
        <w:rPr>
          <w:sz w:val="28"/>
          <w:szCs w:val="28"/>
          <w:lang w:val="mk-MK"/>
        </w:rPr>
        <w:t>вработен</w:t>
      </w:r>
      <w:r w:rsidR="00EE5B24" w:rsidRPr="003C6579">
        <w:rPr>
          <w:sz w:val="28"/>
          <w:szCs w:val="28"/>
          <w:lang w:val="mk-MK"/>
        </w:rPr>
        <w:t>/а</w:t>
      </w:r>
      <w:r w:rsidRPr="00E8115D">
        <w:rPr>
          <w:sz w:val="28"/>
          <w:szCs w:val="28"/>
          <w:lang w:val="mk-MK"/>
        </w:rPr>
        <w:t xml:space="preserve"> во здравствена установа или во друго правно лице кое врши здравствена дејност</w:t>
      </w:r>
      <w:r w:rsidR="002A7895" w:rsidRPr="003C6579">
        <w:rPr>
          <w:sz w:val="28"/>
          <w:szCs w:val="28"/>
          <w:lang w:val="mk-MK"/>
        </w:rPr>
        <w:t xml:space="preserve"> и</w:t>
      </w:r>
      <w:r w:rsidRPr="00E8115D">
        <w:rPr>
          <w:sz w:val="28"/>
          <w:szCs w:val="28"/>
          <w:lang w:val="mk-MK"/>
        </w:rPr>
        <w:t xml:space="preserve"> има најмалку шест месеци работен стаж во струката како здравствен работник со високо образование</w:t>
      </w:r>
      <w:r w:rsidR="00C204DB" w:rsidRPr="003C6579">
        <w:rPr>
          <w:sz w:val="28"/>
          <w:szCs w:val="28"/>
          <w:lang w:val="mk-MK"/>
        </w:rPr>
        <w:t xml:space="preserve"> </w:t>
      </w:r>
      <w:r w:rsidR="00A23F2D" w:rsidRPr="003C6579">
        <w:rPr>
          <w:sz w:val="28"/>
          <w:szCs w:val="28"/>
          <w:lang w:val="mk-MK"/>
        </w:rPr>
        <w:t>или</w:t>
      </w:r>
      <w:r w:rsidR="0027443E">
        <w:rPr>
          <w:sz w:val="28"/>
          <w:szCs w:val="28"/>
          <w:lang w:val="mk-MK"/>
        </w:rPr>
        <w:t xml:space="preserve"> има работно искуство во здравствена установа подолго од шест месеци како здравствен работник со високо образование, што се докажува со поднесување на писмен доказ (потврда, договор на дело, договор за волонт</w:t>
      </w:r>
      <w:r w:rsidR="00BB60FB">
        <w:rPr>
          <w:sz w:val="28"/>
          <w:szCs w:val="28"/>
          <w:lang w:val="mk-MK"/>
        </w:rPr>
        <w:t>е</w:t>
      </w:r>
      <w:r w:rsidR="0027443E">
        <w:rPr>
          <w:sz w:val="28"/>
          <w:szCs w:val="28"/>
          <w:lang w:val="mk-MK"/>
        </w:rPr>
        <w:t>рство и сл.)</w:t>
      </w:r>
      <w:r w:rsidR="00EC3D15" w:rsidRPr="00E8115D">
        <w:rPr>
          <w:lang w:val="mk-MK"/>
        </w:rPr>
        <w:t xml:space="preserve"> </w:t>
      </w:r>
      <w:r w:rsidR="00EC3D15" w:rsidRPr="00EC3D15">
        <w:rPr>
          <w:sz w:val="28"/>
          <w:szCs w:val="28"/>
          <w:lang w:val="mk-MK"/>
        </w:rPr>
        <w:t>(член 141 став 3 од Законот за здравствената заштита)</w:t>
      </w:r>
    </w:p>
    <w:bookmarkEnd w:id="0"/>
    <w:bookmarkEnd w:id="1"/>
    <w:p w14:paraId="6FFF725B" w14:textId="77777777" w:rsidR="00F30E83" w:rsidRPr="00180368" w:rsidRDefault="00F30E83" w:rsidP="00EE5A18">
      <w:pPr>
        <w:numPr>
          <w:ilvl w:val="0"/>
          <w:numId w:val="1"/>
        </w:numPr>
        <w:jc w:val="both"/>
        <w:rPr>
          <w:sz w:val="28"/>
          <w:szCs w:val="28"/>
        </w:rPr>
      </w:pPr>
      <w:r w:rsidRPr="00180368">
        <w:rPr>
          <w:sz w:val="28"/>
          <w:szCs w:val="28"/>
          <w:lang w:val="mk-MK"/>
        </w:rPr>
        <w:t>Ф</w:t>
      </w:r>
      <w:r w:rsidRPr="00180368">
        <w:rPr>
          <w:sz w:val="28"/>
          <w:szCs w:val="28"/>
        </w:rPr>
        <w:t xml:space="preserve">отокопија на М1/М2 образец </w:t>
      </w:r>
    </w:p>
    <w:p w14:paraId="35D30A58" w14:textId="49D8AFF8" w:rsidR="00F30E83" w:rsidRPr="00180368" w:rsidRDefault="00F30E83" w:rsidP="00EE5A18">
      <w:pPr>
        <w:numPr>
          <w:ilvl w:val="0"/>
          <w:numId w:val="1"/>
        </w:numPr>
        <w:jc w:val="both"/>
        <w:rPr>
          <w:sz w:val="28"/>
          <w:szCs w:val="28"/>
        </w:rPr>
      </w:pPr>
      <w:r w:rsidRPr="00180368">
        <w:rPr>
          <w:sz w:val="28"/>
          <w:szCs w:val="28"/>
        </w:rPr>
        <w:t>Упатница</w:t>
      </w:r>
      <w:r w:rsidRPr="00180368">
        <w:rPr>
          <w:sz w:val="28"/>
          <w:szCs w:val="28"/>
          <w:lang w:val="mk-MK"/>
        </w:rPr>
        <w:t xml:space="preserve"> за</w:t>
      </w:r>
      <w:r w:rsidRPr="00180368">
        <w:rPr>
          <w:sz w:val="28"/>
          <w:szCs w:val="28"/>
        </w:rPr>
        <w:t xml:space="preserve"> кандидатот </w:t>
      </w:r>
      <w:r w:rsidRPr="00180368">
        <w:rPr>
          <w:sz w:val="28"/>
          <w:szCs w:val="28"/>
          <w:lang w:val="mk-MK"/>
        </w:rPr>
        <w:t xml:space="preserve">со </w:t>
      </w:r>
      <w:r w:rsidRPr="00180368">
        <w:rPr>
          <w:sz w:val="28"/>
          <w:szCs w:val="28"/>
        </w:rPr>
        <w:t xml:space="preserve">кој се упатува на специјализација </w:t>
      </w:r>
      <w:r w:rsidRPr="00180368">
        <w:rPr>
          <w:sz w:val="28"/>
          <w:szCs w:val="28"/>
          <w:lang w:val="mk-MK"/>
        </w:rPr>
        <w:t xml:space="preserve">од </w:t>
      </w:r>
      <w:r w:rsidRPr="00180368">
        <w:rPr>
          <w:sz w:val="28"/>
          <w:szCs w:val="28"/>
        </w:rPr>
        <w:t>приватната</w:t>
      </w:r>
      <w:r w:rsidRPr="00180368">
        <w:rPr>
          <w:sz w:val="28"/>
          <w:szCs w:val="28"/>
          <w:lang w:val="mk-MK"/>
        </w:rPr>
        <w:t xml:space="preserve"> </w:t>
      </w:r>
      <w:r w:rsidR="007044D2">
        <w:rPr>
          <w:sz w:val="28"/>
          <w:szCs w:val="28"/>
          <w:lang w:val="mk-MK"/>
        </w:rPr>
        <w:t xml:space="preserve">здравствена </w:t>
      </w:r>
      <w:r w:rsidRPr="00180368">
        <w:rPr>
          <w:sz w:val="28"/>
          <w:szCs w:val="28"/>
          <w:lang w:val="mk-MK"/>
        </w:rPr>
        <w:t>установа или друго правно лице</w:t>
      </w:r>
      <w:r w:rsidRPr="00180368">
        <w:rPr>
          <w:sz w:val="28"/>
          <w:szCs w:val="28"/>
        </w:rPr>
        <w:t xml:space="preserve"> </w:t>
      </w:r>
      <w:r w:rsidRPr="00180368">
        <w:rPr>
          <w:sz w:val="28"/>
          <w:szCs w:val="28"/>
          <w:lang w:val="mk-MK"/>
        </w:rPr>
        <w:t>во оригинал</w:t>
      </w:r>
    </w:p>
    <w:p w14:paraId="7C409121" w14:textId="77777777" w:rsidR="00F30E83" w:rsidRPr="00180368" w:rsidRDefault="00F30E83" w:rsidP="00EE5A18">
      <w:pPr>
        <w:numPr>
          <w:ilvl w:val="0"/>
          <w:numId w:val="1"/>
        </w:numPr>
        <w:jc w:val="both"/>
        <w:rPr>
          <w:sz w:val="28"/>
          <w:szCs w:val="28"/>
        </w:rPr>
      </w:pPr>
      <w:r w:rsidRPr="00180368">
        <w:rPr>
          <w:sz w:val="28"/>
          <w:szCs w:val="28"/>
          <w:lang w:val="mk-MK"/>
        </w:rPr>
        <w:t>Барање</w:t>
      </w:r>
      <w:r w:rsidRPr="00180368">
        <w:rPr>
          <w:sz w:val="28"/>
          <w:szCs w:val="28"/>
        </w:rPr>
        <w:t xml:space="preserve"> со таксена марка 50 ден. (</w:t>
      </w:r>
      <w:r w:rsidRPr="00180368">
        <w:rPr>
          <w:sz w:val="28"/>
          <w:szCs w:val="28"/>
          <w:lang w:val="mk-MK"/>
        </w:rPr>
        <w:t>барањето може</w:t>
      </w:r>
      <w:r w:rsidRPr="00180368">
        <w:rPr>
          <w:rFonts w:ascii="Calibri" w:hAnsi="Calibri"/>
          <w:sz w:val="28"/>
          <w:szCs w:val="28"/>
          <w:lang w:val="mk-MK"/>
        </w:rPr>
        <w:t xml:space="preserve">  </w:t>
      </w:r>
      <w:r w:rsidRPr="00180368">
        <w:rPr>
          <w:sz w:val="28"/>
          <w:szCs w:val="28"/>
          <w:lang w:val="mk-MK"/>
        </w:rPr>
        <w:t xml:space="preserve">да го најдете на </w:t>
      </w:r>
      <w:r w:rsidRPr="00180368">
        <w:rPr>
          <w:sz w:val="28"/>
          <w:szCs w:val="28"/>
          <w:lang w:val="en-GB"/>
        </w:rPr>
        <w:t xml:space="preserve">web </w:t>
      </w:r>
      <w:r w:rsidRPr="00180368">
        <w:rPr>
          <w:sz w:val="28"/>
          <w:szCs w:val="28"/>
          <w:lang w:val="mk-MK"/>
        </w:rPr>
        <w:t xml:space="preserve">страната на Медицинскиот факултет  </w:t>
      </w:r>
      <w:hyperlink r:id="rId5" w:history="1">
        <w:r w:rsidRPr="00180368">
          <w:rPr>
            <w:rStyle w:val="Hyperlink"/>
            <w:sz w:val="28"/>
            <w:szCs w:val="28"/>
            <w:lang w:val="mk-MK"/>
          </w:rPr>
          <w:t>www.medf.ukim.edu.mk</w:t>
        </w:r>
      </w:hyperlink>
      <w:r w:rsidRPr="00180368">
        <w:rPr>
          <w:sz w:val="28"/>
          <w:szCs w:val="28"/>
          <w:lang w:val="mk-MK"/>
        </w:rPr>
        <w:t>)</w:t>
      </w:r>
    </w:p>
    <w:p w14:paraId="03F9047B" w14:textId="203509A1" w:rsidR="00F30E83" w:rsidRDefault="00F30E83" w:rsidP="00D011F8">
      <w:pPr>
        <w:rPr>
          <w:sz w:val="28"/>
          <w:szCs w:val="28"/>
          <w:lang w:val="mk-MK"/>
        </w:rPr>
      </w:pPr>
    </w:p>
    <w:p w14:paraId="2DBF37FC" w14:textId="3227DD71" w:rsidR="00304529" w:rsidRDefault="00304529" w:rsidP="00D011F8">
      <w:pPr>
        <w:rPr>
          <w:sz w:val="28"/>
          <w:szCs w:val="28"/>
          <w:lang w:val="mk-MK"/>
        </w:rPr>
      </w:pPr>
    </w:p>
    <w:p w14:paraId="3E66FE8F" w14:textId="10408ADF" w:rsidR="00E27B27" w:rsidRDefault="00E27B27" w:rsidP="00D011F8">
      <w:pPr>
        <w:rPr>
          <w:sz w:val="28"/>
          <w:szCs w:val="28"/>
          <w:lang w:val="mk-MK"/>
        </w:rPr>
      </w:pPr>
    </w:p>
    <w:p w14:paraId="171C351A" w14:textId="302DE0BE" w:rsidR="00E27B27" w:rsidRDefault="00E27B27" w:rsidP="00D011F8">
      <w:pPr>
        <w:rPr>
          <w:sz w:val="28"/>
          <w:szCs w:val="28"/>
          <w:lang w:val="mk-MK"/>
        </w:rPr>
      </w:pPr>
    </w:p>
    <w:p w14:paraId="6B1398A3" w14:textId="69D38738" w:rsidR="00E27B27" w:rsidRDefault="00E27B27" w:rsidP="00D011F8">
      <w:pPr>
        <w:rPr>
          <w:sz w:val="28"/>
          <w:szCs w:val="28"/>
          <w:lang w:val="mk-MK"/>
        </w:rPr>
      </w:pPr>
    </w:p>
    <w:p w14:paraId="72F75FA9" w14:textId="171DBAF3" w:rsidR="00E27B27" w:rsidRDefault="00E27B27" w:rsidP="00D011F8">
      <w:pPr>
        <w:rPr>
          <w:sz w:val="28"/>
          <w:szCs w:val="28"/>
          <w:lang w:val="mk-MK"/>
        </w:rPr>
      </w:pPr>
    </w:p>
    <w:p w14:paraId="6A99CD1F" w14:textId="77777777" w:rsidR="00E27B27" w:rsidRPr="00180368" w:rsidRDefault="00E27B27" w:rsidP="00D011F8">
      <w:pPr>
        <w:rPr>
          <w:sz w:val="28"/>
          <w:szCs w:val="28"/>
          <w:lang w:val="mk-MK"/>
        </w:rPr>
      </w:pPr>
    </w:p>
    <w:p w14:paraId="032D8634" w14:textId="77777777" w:rsidR="00F30E83" w:rsidRPr="00E8115D" w:rsidRDefault="00F30E83" w:rsidP="00D011F8">
      <w:pPr>
        <w:jc w:val="center"/>
        <w:rPr>
          <w:b/>
          <w:lang w:val="mk-MK"/>
        </w:rPr>
      </w:pPr>
      <w:r w:rsidRPr="00E8115D">
        <w:rPr>
          <w:b/>
          <w:lang w:val="mk-MK"/>
        </w:rPr>
        <w:t>ПОТРЕБНИ ДОКУМЕНТИ ЗА УПИС НА</w:t>
      </w:r>
    </w:p>
    <w:p w14:paraId="0482301E" w14:textId="77777777" w:rsidR="00F30E83" w:rsidRPr="00E8115D" w:rsidRDefault="00F30E83" w:rsidP="00D011F8">
      <w:pPr>
        <w:jc w:val="center"/>
        <w:rPr>
          <w:b/>
          <w:lang w:val="mk-MK"/>
        </w:rPr>
      </w:pPr>
      <w:r w:rsidRPr="00E8115D">
        <w:rPr>
          <w:b/>
          <w:lang w:val="mk-MK"/>
        </w:rPr>
        <w:t>СПЕЦИЈАЛИЗАЦИЈА ЗА НЕВРАБОТЕНО ЛИЦЕ</w:t>
      </w:r>
    </w:p>
    <w:p w14:paraId="117C9D5C" w14:textId="77777777" w:rsidR="00F30E83" w:rsidRPr="00180368" w:rsidRDefault="00F30E83" w:rsidP="00D011F8">
      <w:pPr>
        <w:jc w:val="center"/>
        <w:rPr>
          <w:lang w:val="mk-MK"/>
        </w:rPr>
      </w:pPr>
    </w:p>
    <w:p w14:paraId="74AD8E34" w14:textId="29CC6CA6" w:rsidR="00F30E83" w:rsidRPr="00E8115D" w:rsidRDefault="00F30E83" w:rsidP="00D45D4B">
      <w:pPr>
        <w:numPr>
          <w:ilvl w:val="0"/>
          <w:numId w:val="2"/>
        </w:numPr>
        <w:jc w:val="both"/>
        <w:rPr>
          <w:sz w:val="28"/>
          <w:szCs w:val="28"/>
          <w:lang w:val="mk-MK"/>
        </w:rPr>
      </w:pPr>
      <w:r w:rsidRPr="00180368">
        <w:rPr>
          <w:sz w:val="28"/>
          <w:szCs w:val="28"/>
          <w:lang w:val="mk-MK"/>
        </w:rPr>
        <w:t xml:space="preserve">Фотокопија од </w:t>
      </w:r>
      <w:r w:rsidRPr="00E8115D">
        <w:rPr>
          <w:sz w:val="28"/>
          <w:szCs w:val="28"/>
          <w:lang w:val="mk-MK"/>
        </w:rPr>
        <w:t xml:space="preserve">Уверение со оценки </w:t>
      </w:r>
      <w:r w:rsidR="005D67A9">
        <w:rPr>
          <w:sz w:val="28"/>
          <w:szCs w:val="28"/>
          <w:lang w:val="mk-MK"/>
        </w:rPr>
        <w:t xml:space="preserve">за завршен факултет </w:t>
      </w:r>
      <w:r w:rsidRPr="00180368">
        <w:rPr>
          <w:sz w:val="28"/>
          <w:szCs w:val="28"/>
          <w:lang w:val="mk-MK"/>
        </w:rPr>
        <w:t>заверена на нотар</w:t>
      </w:r>
      <w:r w:rsidRPr="00E8115D">
        <w:rPr>
          <w:sz w:val="28"/>
          <w:szCs w:val="28"/>
          <w:lang w:val="mk-MK"/>
        </w:rPr>
        <w:t xml:space="preserve"> </w:t>
      </w:r>
    </w:p>
    <w:p w14:paraId="43FE1F32" w14:textId="6950C0E2" w:rsidR="008405E2" w:rsidRPr="00E8115D" w:rsidRDefault="008405E2" w:rsidP="00D45D4B">
      <w:pPr>
        <w:pStyle w:val="ListParagraph"/>
        <w:numPr>
          <w:ilvl w:val="0"/>
          <w:numId w:val="2"/>
        </w:numPr>
        <w:jc w:val="both"/>
        <w:rPr>
          <w:sz w:val="28"/>
          <w:szCs w:val="28"/>
          <w:lang w:val="mk-MK"/>
        </w:rPr>
      </w:pPr>
      <w:r w:rsidRPr="00E8115D">
        <w:rPr>
          <w:sz w:val="28"/>
          <w:szCs w:val="28"/>
          <w:lang w:val="mk-MK"/>
        </w:rPr>
        <w:t xml:space="preserve">Фoтокопија од Диплома </w:t>
      </w:r>
      <w:r w:rsidR="005D67A9">
        <w:rPr>
          <w:sz w:val="28"/>
          <w:szCs w:val="28"/>
          <w:lang w:val="mk-MK"/>
        </w:rPr>
        <w:t xml:space="preserve">за завршен факултет </w:t>
      </w:r>
      <w:r w:rsidRPr="00E8115D">
        <w:rPr>
          <w:sz w:val="28"/>
          <w:szCs w:val="28"/>
          <w:lang w:val="mk-MK"/>
        </w:rPr>
        <w:t>заверена на нотар</w:t>
      </w:r>
      <w:r w:rsidR="00D45D4B">
        <w:rPr>
          <w:sz w:val="28"/>
          <w:szCs w:val="28"/>
          <w:lang w:val="mk-MK"/>
        </w:rPr>
        <w:t xml:space="preserve"> </w:t>
      </w:r>
      <w:r w:rsidR="00D45D4B" w:rsidRPr="00E8115D">
        <w:rPr>
          <w:sz w:val="28"/>
          <w:szCs w:val="28"/>
          <w:lang w:val="mk-MK"/>
        </w:rPr>
        <w:t>(или потврда дека издавањето е во тек)</w:t>
      </w:r>
    </w:p>
    <w:p w14:paraId="41354FE6" w14:textId="77777777" w:rsidR="00F30E83" w:rsidRPr="00E8115D" w:rsidRDefault="00F30E83" w:rsidP="00D45D4B">
      <w:pPr>
        <w:numPr>
          <w:ilvl w:val="0"/>
          <w:numId w:val="2"/>
        </w:numPr>
        <w:jc w:val="both"/>
        <w:rPr>
          <w:sz w:val="28"/>
          <w:szCs w:val="28"/>
          <w:lang w:val="mk-MK"/>
        </w:rPr>
      </w:pPr>
      <w:r w:rsidRPr="00180368">
        <w:rPr>
          <w:sz w:val="28"/>
          <w:szCs w:val="28"/>
          <w:lang w:val="mk-MK"/>
        </w:rPr>
        <w:t xml:space="preserve">Фотокопија од </w:t>
      </w:r>
      <w:r w:rsidRPr="00E8115D">
        <w:rPr>
          <w:sz w:val="28"/>
          <w:szCs w:val="28"/>
          <w:lang w:val="mk-MK"/>
        </w:rPr>
        <w:t xml:space="preserve">Уверение за положен стручен испит </w:t>
      </w:r>
      <w:r w:rsidRPr="00180368">
        <w:rPr>
          <w:sz w:val="28"/>
          <w:szCs w:val="28"/>
          <w:lang w:val="mk-MK"/>
        </w:rPr>
        <w:t>заверена на нотар</w:t>
      </w:r>
    </w:p>
    <w:p w14:paraId="3546F51C" w14:textId="15D8039C" w:rsidR="00F30E83" w:rsidRPr="00E8115D" w:rsidRDefault="00F30E83" w:rsidP="00D45D4B">
      <w:pPr>
        <w:numPr>
          <w:ilvl w:val="0"/>
          <w:numId w:val="2"/>
        </w:numPr>
        <w:jc w:val="both"/>
        <w:rPr>
          <w:sz w:val="28"/>
          <w:szCs w:val="28"/>
          <w:lang w:val="mk-MK"/>
        </w:rPr>
      </w:pPr>
      <w:r w:rsidRPr="00180368">
        <w:rPr>
          <w:sz w:val="28"/>
          <w:szCs w:val="28"/>
          <w:lang w:val="mk-MK"/>
        </w:rPr>
        <w:t xml:space="preserve">Фотокопија од </w:t>
      </w:r>
      <w:r w:rsidR="00224F67">
        <w:rPr>
          <w:sz w:val="28"/>
          <w:szCs w:val="28"/>
          <w:lang w:val="mk-MK"/>
        </w:rPr>
        <w:t>важечка</w:t>
      </w:r>
      <w:r w:rsidRPr="00E8115D">
        <w:rPr>
          <w:sz w:val="28"/>
          <w:szCs w:val="28"/>
          <w:lang w:val="mk-MK"/>
        </w:rPr>
        <w:t xml:space="preserve"> лиценца за работа од </w:t>
      </w:r>
      <w:r w:rsidR="00224F67">
        <w:rPr>
          <w:sz w:val="28"/>
          <w:szCs w:val="28"/>
          <w:lang w:val="mk-MK"/>
        </w:rPr>
        <w:t xml:space="preserve">лекарска </w:t>
      </w:r>
      <w:r w:rsidRPr="00E8115D">
        <w:rPr>
          <w:sz w:val="28"/>
          <w:szCs w:val="28"/>
          <w:lang w:val="mk-MK"/>
        </w:rPr>
        <w:t>комора (или потврда дека издавањето е во тек)</w:t>
      </w:r>
      <w:r w:rsidRPr="00180368">
        <w:rPr>
          <w:sz w:val="28"/>
          <w:szCs w:val="28"/>
          <w:lang w:val="mk-MK"/>
        </w:rPr>
        <w:t xml:space="preserve"> заверена на нотар</w:t>
      </w:r>
    </w:p>
    <w:p w14:paraId="45BD79D4" w14:textId="528806CD" w:rsidR="00A23F2D" w:rsidRPr="00723C4B" w:rsidRDefault="00A23F2D" w:rsidP="00D45D4B">
      <w:pPr>
        <w:pStyle w:val="ListParagraph"/>
        <w:numPr>
          <w:ilvl w:val="0"/>
          <w:numId w:val="2"/>
        </w:numPr>
        <w:jc w:val="both"/>
        <w:rPr>
          <w:sz w:val="28"/>
          <w:szCs w:val="28"/>
          <w:lang w:val="mk-MK"/>
        </w:rPr>
      </w:pPr>
      <w:r w:rsidRPr="00723C4B">
        <w:rPr>
          <w:sz w:val="28"/>
          <w:szCs w:val="28"/>
          <w:lang w:val="mk-MK"/>
        </w:rPr>
        <w:t>Здравствените работници со високо образование со стекната прва лиценца за работа од 22.05.2019 година наваму потребно да достават</w:t>
      </w:r>
      <w:r w:rsidR="00723C4B" w:rsidRPr="00723C4B">
        <w:rPr>
          <w:sz w:val="28"/>
          <w:szCs w:val="28"/>
          <w:lang w:val="mk-MK"/>
        </w:rPr>
        <w:t xml:space="preserve">: </w:t>
      </w:r>
    </w:p>
    <w:p w14:paraId="086557B9" w14:textId="7F0F6A2C" w:rsidR="006722BE" w:rsidRDefault="006722BE" w:rsidP="006722BE">
      <w:pPr>
        <w:pStyle w:val="ListParagraph"/>
        <w:numPr>
          <w:ilvl w:val="0"/>
          <w:numId w:val="7"/>
        </w:numPr>
        <w:jc w:val="both"/>
        <w:rPr>
          <w:sz w:val="28"/>
          <w:szCs w:val="28"/>
          <w:lang w:val="mk-MK"/>
        </w:rPr>
      </w:pPr>
      <w:r w:rsidRPr="004C64E8">
        <w:rPr>
          <w:sz w:val="28"/>
          <w:szCs w:val="28"/>
          <w:lang w:val="mk-MK"/>
        </w:rPr>
        <w:t>Потврда за завршена пробна работа од најмалку шест месеци во  примарна здравствена заштита во здравствен дом</w:t>
      </w:r>
      <w:r w:rsidR="006C0895" w:rsidRPr="00E8115D">
        <w:rPr>
          <w:sz w:val="28"/>
          <w:szCs w:val="28"/>
          <w:lang w:val="mk-MK"/>
        </w:rPr>
        <w:t xml:space="preserve"> </w:t>
      </w:r>
      <w:r w:rsidRPr="004C64E8">
        <w:rPr>
          <w:sz w:val="28"/>
          <w:szCs w:val="28"/>
          <w:lang w:val="mk-MK"/>
        </w:rPr>
        <w:t>според програма на Министерството за здравство и копија од склучен Договор за дело со Здравствениот дом како доказ за вршење на пробна работа на кандидатот согласно Програмата на Министерството за здравство (член 141 став 2 од Законот за здравствената заштита)</w:t>
      </w:r>
      <w:r>
        <w:rPr>
          <w:sz w:val="28"/>
          <w:szCs w:val="28"/>
          <w:lang w:val="mk-MK"/>
        </w:rPr>
        <w:t>;</w:t>
      </w:r>
    </w:p>
    <w:p w14:paraId="79142F7A" w14:textId="77777777" w:rsidR="00F30E83" w:rsidRPr="00E8115D" w:rsidRDefault="00F30E83" w:rsidP="00EE5A18">
      <w:pPr>
        <w:numPr>
          <w:ilvl w:val="0"/>
          <w:numId w:val="2"/>
        </w:numPr>
        <w:jc w:val="both"/>
        <w:rPr>
          <w:sz w:val="28"/>
          <w:szCs w:val="28"/>
          <w:lang w:val="mk-MK"/>
        </w:rPr>
      </w:pPr>
      <w:r w:rsidRPr="00180368">
        <w:rPr>
          <w:sz w:val="28"/>
          <w:szCs w:val="28"/>
          <w:lang w:val="mk-MK"/>
        </w:rPr>
        <w:t>Потврда од Агенција за вработување дека кандидатот не е вработен во оригинал</w:t>
      </w:r>
    </w:p>
    <w:p w14:paraId="166E5049" w14:textId="512AB466" w:rsidR="00F30E83" w:rsidRPr="00E8115D" w:rsidRDefault="00F30E83" w:rsidP="00EE5A18">
      <w:pPr>
        <w:numPr>
          <w:ilvl w:val="0"/>
          <w:numId w:val="2"/>
        </w:numPr>
        <w:jc w:val="both"/>
        <w:rPr>
          <w:sz w:val="28"/>
          <w:szCs w:val="28"/>
          <w:lang w:val="mk-MK"/>
        </w:rPr>
      </w:pPr>
      <w:r w:rsidRPr="00180368">
        <w:rPr>
          <w:sz w:val="28"/>
          <w:szCs w:val="28"/>
          <w:lang w:val="mk-MK"/>
        </w:rPr>
        <w:t>Барање</w:t>
      </w:r>
      <w:r w:rsidRPr="00E8115D">
        <w:rPr>
          <w:sz w:val="28"/>
          <w:szCs w:val="28"/>
          <w:lang w:val="mk-MK"/>
        </w:rPr>
        <w:t xml:space="preserve"> со таксена марка 50 ден. (</w:t>
      </w:r>
      <w:r w:rsidRPr="00180368">
        <w:rPr>
          <w:sz w:val="28"/>
          <w:szCs w:val="28"/>
          <w:lang w:val="mk-MK"/>
        </w:rPr>
        <w:t>барањето може</w:t>
      </w:r>
      <w:r w:rsidRPr="00180368">
        <w:rPr>
          <w:rFonts w:ascii="Calibri" w:hAnsi="Calibri"/>
          <w:sz w:val="28"/>
          <w:szCs w:val="28"/>
          <w:lang w:val="mk-MK"/>
        </w:rPr>
        <w:t xml:space="preserve">  </w:t>
      </w:r>
      <w:r w:rsidRPr="00180368">
        <w:rPr>
          <w:sz w:val="28"/>
          <w:szCs w:val="28"/>
          <w:lang w:val="mk-MK"/>
        </w:rPr>
        <w:t xml:space="preserve">да го најдете на </w:t>
      </w:r>
      <w:r w:rsidRPr="00E8115D">
        <w:rPr>
          <w:sz w:val="28"/>
          <w:szCs w:val="28"/>
          <w:lang w:val="mk-MK"/>
        </w:rPr>
        <w:t xml:space="preserve">web </w:t>
      </w:r>
      <w:r w:rsidRPr="00180368">
        <w:rPr>
          <w:sz w:val="28"/>
          <w:szCs w:val="28"/>
          <w:lang w:val="mk-MK"/>
        </w:rPr>
        <w:t xml:space="preserve">страната на Медицинскиот факултет  </w:t>
      </w:r>
      <w:hyperlink r:id="rId6" w:history="1">
        <w:r w:rsidRPr="00180368">
          <w:rPr>
            <w:rStyle w:val="Hyperlink"/>
            <w:sz w:val="28"/>
            <w:szCs w:val="28"/>
            <w:lang w:val="mk-MK"/>
          </w:rPr>
          <w:t>www.medf.ukim.edu.mk</w:t>
        </w:r>
      </w:hyperlink>
      <w:r w:rsidRPr="00180368">
        <w:rPr>
          <w:sz w:val="28"/>
          <w:szCs w:val="28"/>
          <w:lang w:val="mk-MK"/>
        </w:rPr>
        <w:t>)</w:t>
      </w:r>
    </w:p>
    <w:p w14:paraId="642CEEC2" w14:textId="77777777" w:rsidR="0037222D" w:rsidRPr="00180368" w:rsidRDefault="0037222D" w:rsidP="00D011F8">
      <w:pPr>
        <w:rPr>
          <w:sz w:val="28"/>
          <w:szCs w:val="28"/>
          <w:lang w:val="mk-MK"/>
        </w:rPr>
      </w:pPr>
    </w:p>
    <w:p w14:paraId="34D720B2" w14:textId="77777777" w:rsidR="00F30E83" w:rsidRPr="00180368" w:rsidRDefault="00F30E83" w:rsidP="00D97227">
      <w:pPr>
        <w:jc w:val="both"/>
        <w:rPr>
          <w:b/>
          <w:sz w:val="28"/>
          <w:szCs w:val="28"/>
          <w:lang w:val="mk-MK"/>
        </w:rPr>
      </w:pPr>
      <w:r w:rsidRPr="00180368">
        <w:rPr>
          <w:b/>
          <w:sz w:val="28"/>
          <w:szCs w:val="28"/>
          <w:lang w:val="mk-MK"/>
        </w:rPr>
        <w:t>*За  лицата со завршен факултет во странство потребно е да се достави:</w:t>
      </w:r>
    </w:p>
    <w:p w14:paraId="3C0E0FF3" w14:textId="77777777" w:rsidR="00F30E83" w:rsidRPr="00180368" w:rsidRDefault="00F30E83" w:rsidP="00D97227">
      <w:pPr>
        <w:pStyle w:val="ListParagraph"/>
        <w:numPr>
          <w:ilvl w:val="0"/>
          <w:numId w:val="6"/>
        </w:numPr>
        <w:jc w:val="both"/>
        <w:rPr>
          <w:sz w:val="28"/>
          <w:szCs w:val="28"/>
          <w:lang w:val="mk-MK"/>
        </w:rPr>
      </w:pPr>
      <w:r w:rsidRPr="00180368">
        <w:rPr>
          <w:sz w:val="28"/>
          <w:szCs w:val="28"/>
          <w:lang w:val="mk-MK"/>
        </w:rPr>
        <w:t>Фотокопија од Решение за признавање на високообразовна квалификација стекната во странство издадена од Министерство за образование и наука на РСМ заверена на нотар</w:t>
      </w:r>
    </w:p>
    <w:p w14:paraId="0286BB77" w14:textId="430898BC" w:rsidR="00F30E83" w:rsidRPr="00180368" w:rsidRDefault="00F30E83" w:rsidP="00D97227">
      <w:pPr>
        <w:pStyle w:val="ListParagraph"/>
        <w:numPr>
          <w:ilvl w:val="0"/>
          <w:numId w:val="6"/>
        </w:numPr>
        <w:jc w:val="both"/>
        <w:rPr>
          <w:sz w:val="28"/>
          <w:szCs w:val="28"/>
          <w:lang w:val="mk-MK"/>
        </w:rPr>
      </w:pPr>
      <w:r w:rsidRPr="00180368">
        <w:rPr>
          <w:sz w:val="28"/>
          <w:szCs w:val="28"/>
          <w:lang w:val="mk-MK"/>
        </w:rPr>
        <w:t>Фотокопија од Еквива</w:t>
      </w:r>
      <w:r w:rsidR="00555ACA">
        <w:rPr>
          <w:sz w:val="28"/>
          <w:szCs w:val="28"/>
          <w:lang w:val="mk-MK"/>
        </w:rPr>
        <w:t>ле</w:t>
      </w:r>
      <w:r w:rsidRPr="00180368">
        <w:rPr>
          <w:sz w:val="28"/>
          <w:szCs w:val="28"/>
          <w:lang w:val="mk-MK"/>
        </w:rPr>
        <w:t>нција на оценки издадено од Министерство за образование и наука на РСМ заверена на нотар</w:t>
      </w:r>
    </w:p>
    <w:p w14:paraId="716A41DA" w14:textId="7A23BD47" w:rsidR="00E27B27" w:rsidRDefault="00F30E83" w:rsidP="00E27B27">
      <w:pPr>
        <w:pStyle w:val="ListParagraph"/>
        <w:numPr>
          <w:ilvl w:val="0"/>
          <w:numId w:val="6"/>
        </w:numPr>
        <w:jc w:val="both"/>
        <w:rPr>
          <w:sz w:val="28"/>
          <w:szCs w:val="28"/>
          <w:lang w:val="mk-MK"/>
        </w:rPr>
      </w:pPr>
      <w:r w:rsidRPr="00180368">
        <w:rPr>
          <w:sz w:val="28"/>
          <w:szCs w:val="28"/>
          <w:lang w:val="mk-MK"/>
        </w:rPr>
        <w:t>Фотокопија од Решение за признавање на приправнички стаж и положен стручен испит во странство издадено од Лекарска комора на РСМ заверена на нотар</w:t>
      </w:r>
    </w:p>
    <w:p w14:paraId="1CF5F10D" w14:textId="5FD4127A" w:rsidR="00E8115D" w:rsidRPr="00E27B27" w:rsidRDefault="00E8115D" w:rsidP="00E27B27">
      <w:pPr>
        <w:pStyle w:val="ListParagraph"/>
        <w:numPr>
          <w:ilvl w:val="0"/>
          <w:numId w:val="6"/>
        </w:numPr>
        <w:jc w:val="both"/>
        <w:rPr>
          <w:sz w:val="28"/>
          <w:szCs w:val="28"/>
          <w:lang w:val="mk-MK"/>
        </w:rPr>
      </w:pPr>
      <w:r>
        <w:rPr>
          <w:sz w:val="28"/>
          <w:szCs w:val="28"/>
          <w:lang w:val="mk-MK"/>
        </w:rPr>
        <w:t xml:space="preserve">Превод на уверението со оценки и дипломата за завршен факултет во странство </w:t>
      </w:r>
      <w:r w:rsidR="007A2044">
        <w:rPr>
          <w:sz w:val="28"/>
          <w:szCs w:val="28"/>
          <w:lang w:val="mk-MK"/>
        </w:rPr>
        <w:t>од страна на судски преведувач</w:t>
      </w:r>
    </w:p>
    <w:p w14:paraId="2A4B20E6" w14:textId="77777777" w:rsidR="00BF223E" w:rsidRDefault="00BF223E" w:rsidP="00D97227">
      <w:pPr>
        <w:jc w:val="both"/>
        <w:rPr>
          <w:rFonts w:ascii="Calibri" w:hAnsi="Calibri"/>
          <w:sz w:val="28"/>
          <w:szCs w:val="28"/>
          <w:lang w:val="mk-MK"/>
        </w:rPr>
      </w:pPr>
    </w:p>
    <w:p w14:paraId="1A952E4B" w14:textId="77777777" w:rsidR="00E8115D" w:rsidRDefault="00E8115D" w:rsidP="00D97227">
      <w:pPr>
        <w:jc w:val="both"/>
        <w:rPr>
          <w:rFonts w:ascii="Calibri" w:hAnsi="Calibri"/>
          <w:sz w:val="28"/>
          <w:szCs w:val="28"/>
          <w:lang w:val="mk-MK"/>
        </w:rPr>
      </w:pPr>
    </w:p>
    <w:p w14:paraId="555B0FD3" w14:textId="77777777" w:rsidR="00E8115D" w:rsidRDefault="00E8115D" w:rsidP="00D97227">
      <w:pPr>
        <w:jc w:val="both"/>
        <w:rPr>
          <w:rFonts w:ascii="Calibri" w:hAnsi="Calibri"/>
          <w:sz w:val="28"/>
          <w:szCs w:val="28"/>
          <w:lang w:val="mk-MK"/>
        </w:rPr>
      </w:pPr>
    </w:p>
    <w:p w14:paraId="065AF369" w14:textId="77777777" w:rsidR="00E8115D" w:rsidRDefault="00E8115D" w:rsidP="00D97227">
      <w:pPr>
        <w:jc w:val="both"/>
        <w:rPr>
          <w:rFonts w:ascii="Calibri" w:hAnsi="Calibri"/>
          <w:sz w:val="28"/>
          <w:szCs w:val="28"/>
          <w:lang w:val="mk-MK"/>
        </w:rPr>
      </w:pPr>
    </w:p>
    <w:p w14:paraId="36E281F1" w14:textId="3826244B" w:rsidR="00F30E83" w:rsidRPr="00180368" w:rsidRDefault="00F30E83" w:rsidP="00D97227">
      <w:pPr>
        <w:jc w:val="both"/>
        <w:rPr>
          <w:b/>
          <w:sz w:val="28"/>
          <w:szCs w:val="28"/>
          <w:lang w:val="mk-MK"/>
        </w:rPr>
      </w:pPr>
      <w:r w:rsidRPr="00180368">
        <w:rPr>
          <w:rFonts w:ascii="Calibri" w:hAnsi="Calibri"/>
          <w:sz w:val="28"/>
          <w:szCs w:val="28"/>
          <w:lang w:val="mk-MK"/>
        </w:rPr>
        <w:lastRenderedPageBreak/>
        <w:t>*</w:t>
      </w:r>
      <w:r w:rsidRPr="00E8115D">
        <w:rPr>
          <w:b/>
          <w:sz w:val="28"/>
          <w:szCs w:val="28"/>
          <w:lang w:val="mk-MK"/>
        </w:rPr>
        <w:t xml:space="preserve">Цена на чинење на </w:t>
      </w:r>
      <w:r w:rsidRPr="00180368">
        <w:rPr>
          <w:b/>
          <w:sz w:val="28"/>
          <w:szCs w:val="28"/>
          <w:lang w:val="mk-MK"/>
        </w:rPr>
        <w:t xml:space="preserve">хируршки гранки на </w:t>
      </w:r>
      <w:r w:rsidRPr="00E8115D">
        <w:rPr>
          <w:b/>
          <w:sz w:val="28"/>
          <w:szCs w:val="28"/>
          <w:lang w:val="mk-MK"/>
        </w:rPr>
        <w:t>специјализацијата</w:t>
      </w:r>
      <w:r w:rsidRPr="00180368">
        <w:rPr>
          <w:b/>
          <w:sz w:val="20"/>
          <w:szCs w:val="20"/>
          <w:lang w:val="mk-MK"/>
        </w:rPr>
        <w:t xml:space="preserve"> </w:t>
      </w:r>
      <w:r w:rsidRPr="00180368">
        <w:rPr>
          <w:b/>
          <w:sz w:val="28"/>
          <w:szCs w:val="28"/>
          <w:lang w:val="mk-MK"/>
        </w:rPr>
        <w:t>за кандидати во приватни установи, други правни лица и невработени изнесува</w:t>
      </w:r>
    </w:p>
    <w:p w14:paraId="2A9FC7F4" w14:textId="77777777" w:rsidR="00F30E83" w:rsidRPr="00180368" w:rsidRDefault="00F30E83" w:rsidP="00D011F8">
      <w:pPr>
        <w:numPr>
          <w:ilvl w:val="1"/>
          <w:numId w:val="3"/>
        </w:numPr>
        <w:rPr>
          <w:sz w:val="28"/>
          <w:szCs w:val="28"/>
        </w:rPr>
      </w:pPr>
      <w:r w:rsidRPr="00180368">
        <w:rPr>
          <w:sz w:val="28"/>
          <w:szCs w:val="28"/>
          <w:lang w:val="mk-MK"/>
        </w:rPr>
        <w:t xml:space="preserve">Практична обука 1600 </w:t>
      </w:r>
      <w:r w:rsidRPr="00180368">
        <w:rPr>
          <w:sz w:val="28"/>
          <w:szCs w:val="28"/>
        </w:rPr>
        <w:t>ЕУР годишно</w:t>
      </w:r>
    </w:p>
    <w:p w14:paraId="4EC6A778" w14:textId="77777777" w:rsidR="00F30E83" w:rsidRPr="00180368" w:rsidRDefault="00F30E83" w:rsidP="00D011F8">
      <w:pPr>
        <w:numPr>
          <w:ilvl w:val="1"/>
          <w:numId w:val="3"/>
        </w:numPr>
        <w:rPr>
          <w:sz w:val="28"/>
          <w:szCs w:val="28"/>
          <w:lang w:val="mk-MK"/>
        </w:rPr>
      </w:pPr>
      <w:r w:rsidRPr="00180368">
        <w:rPr>
          <w:sz w:val="28"/>
          <w:szCs w:val="28"/>
        </w:rPr>
        <w:t>теоретска настава</w:t>
      </w:r>
      <w:r w:rsidRPr="00180368">
        <w:rPr>
          <w:sz w:val="28"/>
          <w:szCs w:val="28"/>
          <w:lang w:val="mk-MK"/>
        </w:rPr>
        <w:t xml:space="preserve"> </w:t>
      </w:r>
      <w:r w:rsidRPr="00180368">
        <w:rPr>
          <w:sz w:val="28"/>
          <w:szCs w:val="28"/>
          <w:lang w:val="en-GB"/>
        </w:rPr>
        <w:t xml:space="preserve"> 1000 ЕУР</w:t>
      </w:r>
      <w:r w:rsidRPr="00180368">
        <w:rPr>
          <w:sz w:val="28"/>
          <w:szCs w:val="28"/>
          <w:lang w:val="mk-MK"/>
        </w:rPr>
        <w:t>,  а се плаќа на два семестри по 500 ЕУР</w:t>
      </w:r>
    </w:p>
    <w:p w14:paraId="3613798A" w14:textId="77777777" w:rsidR="00F30E83" w:rsidRPr="00180368" w:rsidRDefault="00F30E83" w:rsidP="00D97227">
      <w:pPr>
        <w:numPr>
          <w:ilvl w:val="1"/>
          <w:numId w:val="3"/>
        </w:numPr>
        <w:rPr>
          <w:sz w:val="28"/>
          <w:szCs w:val="28"/>
          <w:lang w:val="mk-MK"/>
        </w:rPr>
      </w:pPr>
      <w:r w:rsidRPr="00180368">
        <w:rPr>
          <w:sz w:val="28"/>
          <w:szCs w:val="28"/>
          <w:lang w:val="mk-MK"/>
        </w:rPr>
        <w:t>специјалистички испит 600 ЕУР</w:t>
      </w:r>
      <w:r w:rsidRPr="00180368">
        <w:rPr>
          <w:sz w:val="28"/>
          <w:szCs w:val="28"/>
        </w:rPr>
        <w:t xml:space="preserve">          </w:t>
      </w:r>
      <w:r w:rsidRPr="00180368">
        <w:rPr>
          <w:sz w:val="28"/>
          <w:szCs w:val="28"/>
          <w:lang w:val="mk-MK"/>
        </w:rPr>
        <w:t xml:space="preserve">    </w:t>
      </w:r>
    </w:p>
    <w:p w14:paraId="242A7FE5" w14:textId="77777777" w:rsidR="00F30E83" w:rsidRPr="00180368" w:rsidRDefault="00F30E83" w:rsidP="00D011F8">
      <w:pPr>
        <w:rPr>
          <w:sz w:val="28"/>
          <w:szCs w:val="28"/>
          <w:lang w:val="mk-MK"/>
        </w:rPr>
      </w:pPr>
    </w:p>
    <w:p w14:paraId="0D794917" w14:textId="77777777" w:rsidR="00F30E83" w:rsidRPr="00180368" w:rsidRDefault="00F30E83" w:rsidP="00D97227">
      <w:pPr>
        <w:jc w:val="both"/>
        <w:rPr>
          <w:b/>
          <w:sz w:val="28"/>
          <w:szCs w:val="28"/>
          <w:lang w:val="mk-MK"/>
        </w:rPr>
      </w:pPr>
      <w:r w:rsidRPr="00180368">
        <w:rPr>
          <w:rFonts w:ascii="Calibri" w:hAnsi="Calibri"/>
          <w:sz w:val="28"/>
          <w:szCs w:val="28"/>
          <w:lang w:val="mk-MK"/>
        </w:rPr>
        <w:t>*</w:t>
      </w:r>
      <w:r w:rsidRPr="00E8115D">
        <w:rPr>
          <w:b/>
          <w:sz w:val="28"/>
          <w:szCs w:val="28"/>
          <w:lang w:val="mk-MK"/>
        </w:rPr>
        <w:t xml:space="preserve">Цена на чинење на </w:t>
      </w:r>
      <w:r w:rsidRPr="00180368">
        <w:rPr>
          <w:b/>
          <w:sz w:val="28"/>
          <w:szCs w:val="28"/>
          <w:lang w:val="mk-MK"/>
        </w:rPr>
        <w:t xml:space="preserve">нехируршки гранки на </w:t>
      </w:r>
      <w:r w:rsidRPr="00E8115D">
        <w:rPr>
          <w:b/>
          <w:sz w:val="28"/>
          <w:szCs w:val="28"/>
          <w:lang w:val="mk-MK"/>
        </w:rPr>
        <w:t>специјализацијата</w:t>
      </w:r>
      <w:r w:rsidRPr="00180368">
        <w:rPr>
          <w:b/>
          <w:sz w:val="20"/>
          <w:szCs w:val="20"/>
          <w:lang w:val="mk-MK"/>
        </w:rPr>
        <w:t xml:space="preserve"> </w:t>
      </w:r>
      <w:r w:rsidRPr="00180368">
        <w:rPr>
          <w:b/>
          <w:sz w:val="28"/>
          <w:szCs w:val="28"/>
          <w:lang w:val="mk-MK"/>
        </w:rPr>
        <w:t>за кандидати во приватни установи, други правни лица и невработени изнесува</w:t>
      </w:r>
    </w:p>
    <w:p w14:paraId="00F5A31E" w14:textId="77777777" w:rsidR="00F30E83" w:rsidRPr="00180368" w:rsidRDefault="00F30E83" w:rsidP="00D011F8">
      <w:pPr>
        <w:numPr>
          <w:ilvl w:val="1"/>
          <w:numId w:val="3"/>
        </w:numPr>
        <w:rPr>
          <w:sz w:val="28"/>
          <w:szCs w:val="28"/>
        </w:rPr>
      </w:pPr>
      <w:r w:rsidRPr="00180368">
        <w:rPr>
          <w:sz w:val="28"/>
          <w:szCs w:val="28"/>
          <w:lang w:val="mk-MK"/>
        </w:rPr>
        <w:t xml:space="preserve">Практична обука  1280 </w:t>
      </w:r>
      <w:r w:rsidRPr="00180368">
        <w:rPr>
          <w:sz w:val="28"/>
          <w:szCs w:val="28"/>
        </w:rPr>
        <w:t>ЕУР годишно</w:t>
      </w:r>
    </w:p>
    <w:p w14:paraId="6A7F6C5E" w14:textId="77777777" w:rsidR="00F30E83" w:rsidRPr="00180368" w:rsidRDefault="00F30E83" w:rsidP="00D011F8">
      <w:pPr>
        <w:numPr>
          <w:ilvl w:val="1"/>
          <w:numId w:val="3"/>
        </w:numPr>
        <w:rPr>
          <w:sz w:val="28"/>
          <w:szCs w:val="28"/>
          <w:lang w:val="mk-MK"/>
        </w:rPr>
      </w:pPr>
      <w:r w:rsidRPr="00180368">
        <w:rPr>
          <w:sz w:val="28"/>
          <w:szCs w:val="28"/>
        </w:rPr>
        <w:t>теоретска настава</w:t>
      </w:r>
      <w:r w:rsidRPr="00180368">
        <w:rPr>
          <w:sz w:val="28"/>
          <w:szCs w:val="28"/>
          <w:lang w:val="mk-MK"/>
        </w:rPr>
        <w:t xml:space="preserve"> </w:t>
      </w:r>
      <w:r w:rsidRPr="00180368">
        <w:rPr>
          <w:sz w:val="28"/>
          <w:szCs w:val="28"/>
          <w:lang w:val="en-GB"/>
        </w:rPr>
        <w:t xml:space="preserve"> 1000 ЕУР</w:t>
      </w:r>
      <w:r w:rsidRPr="00180368">
        <w:rPr>
          <w:sz w:val="28"/>
          <w:szCs w:val="28"/>
          <w:lang w:val="mk-MK"/>
        </w:rPr>
        <w:t>,  а се плаќа на два семестри по 500 ЕУР</w:t>
      </w:r>
    </w:p>
    <w:p w14:paraId="356D5460" w14:textId="77777777" w:rsidR="00F30E83" w:rsidRPr="00180368" w:rsidRDefault="00F30E83" w:rsidP="00D011F8">
      <w:pPr>
        <w:numPr>
          <w:ilvl w:val="1"/>
          <w:numId w:val="3"/>
        </w:numPr>
        <w:rPr>
          <w:sz w:val="28"/>
          <w:szCs w:val="28"/>
          <w:lang w:val="mk-MK"/>
        </w:rPr>
      </w:pPr>
      <w:r w:rsidRPr="00180368">
        <w:rPr>
          <w:sz w:val="28"/>
          <w:szCs w:val="28"/>
          <w:lang w:val="mk-MK"/>
        </w:rPr>
        <w:t>специјалистички испит 600 ЕУР</w:t>
      </w:r>
      <w:r w:rsidRPr="00180368">
        <w:rPr>
          <w:sz w:val="28"/>
          <w:szCs w:val="28"/>
        </w:rPr>
        <w:t xml:space="preserve">          </w:t>
      </w:r>
      <w:r w:rsidRPr="00180368">
        <w:rPr>
          <w:sz w:val="28"/>
          <w:szCs w:val="28"/>
          <w:lang w:val="mk-MK"/>
        </w:rPr>
        <w:t xml:space="preserve">   </w:t>
      </w:r>
    </w:p>
    <w:p w14:paraId="3E4AC057" w14:textId="77777777" w:rsidR="00F30E83" w:rsidRPr="00180368" w:rsidRDefault="00F30E83" w:rsidP="004C451F">
      <w:pPr>
        <w:ind w:left="1080"/>
        <w:rPr>
          <w:sz w:val="28"/>
          <w:szCs w:val="28"/>
          <w:lang w:val="mk-MK"/>
        </w:rPr>
      </w:pPr>
      <w:r w:rsidRPr="00180368">
        <w:rPr>
          <w:sz w:val="28"/>
          <w:szCs w:val="28"/>
          <w:lang w:val="mk-MK"/>
        </w:rPr>
        <w:t xml:space="preserve">   </w:t>
      </w:r>
    </w:p>
    <w:p w14:paraId="22F5E61B" w14:textId="6A38BE8F" w:rsidR="00F30E83" w:rsidRPr="00E8115D" w:rsidRDefault="00F30E83" w:rsidP="00D011F8">
      <w:pPr>
        <w:rPr>
          <w:b/>
          <w:sz w:val="28"/>
          <w:szCs w:val="28"/>
          <w:lang w:val="mk-MK"/>
        </w:rPr>
      </w:pPr>
      <w:r w:rsidRPr="00180368">
        <w:rPr>
          <w:rFonts w:ascii="Calibri" w:hAnsi="Calibri"/>
          <w:sz w:val="28"/>
          <w:szCs w:val="28"/>
          <w:lang w:val="mk-MK"/>
        </w:rPr>
        <w:t>*</w:t>
      </w:r>
      <w:r w:rsidRPr="00E8115D">
        <w:rPr>
          <w:b/>
          <w:sz w:val="28"/>
          <w:szCs w:val="28"/>
          <w:lang w:val="mk-MK"/>
        </w:rPr>
        <w:t>Цена на чинење на</w:t>
      </w:r>
      <w:r w:rsidRPr="00180368">
        <w:rPr>
          <w:b/>
          <w:sz w:val="28"/>
          <w:szCs w:val="28"/>
          <w:lang w:val="mk-MK"/>
        </w:rPr>
        <w:t xml:space="preserve"> нехируршки гранки на</w:t>
      </w:r>
      <w:r w:rsidRPr="00E8115D">
        <w:rPr>
          <w:b/>
          <w:sz w:val="28"/>
          <w:szCs w:val="28"/>
          <w:lang w:val="mk-MK"/>
        </w:rPr>
        <w:t xml:space="preserve"> специјализацијата</w:t>
      </w:r>
      <w:r w:rsidRPr="00180368">
        <w:rPr>
          <w:b/>
          <w:sz w:val="20"/>
          <w:szCs w:val="20"/>
          <w:lang w:val="mk-MK"/>
        </w:rPr>
        <w:t xml:space="preserve"> </w:t>
      </w:r>
      <w:r w:rsidRPr="00180368">
        <w:rPr>
          <w:b/>
          <w:sz w:val="28"/>
          <w:szCs w:val="28"/>
          <w:lang w:val="mk-MK"/>
        </w:rPr>
        <w:t>во траење од три години</w:t>
      </w:r>
      <w:r w:rsidRPr="00180368">
        <w:rPr>
          <w:b/>
          <w:sz w:val="20"/>
          <w:szCs w:val="20"/>
          <w:lang w:val="mk-MK"/>
        </w:rPr>
        <w:t xml:space="preserve"> </w:t>
      </w:r>
      <w:r w:rsidRPr="00180368">
        <w:rPr>
          <w:b/>
          <w:sz w:val="28"/>
          <w:szCs w:val="28"/>
          <w:lang w:val="mk-MK"/>
        </w:rPr>
        <w:t>за кандидати во приватни установи, други правни лица и невработени</w:t>
      </w:r>
    </w:p>
    <w:p w14:paraId="4E896629" w14:textId="77777777" w:rsidR="00F30E83" w:rsidRPr="00180368" w:rsidRDefault="00F30E83" w:rsidP="00D011F8">
      <w:pPr>
        <w:numPr>
          <w:ilvl w:val="1"/>
          <w:numId w:val="3"/>
        </w:numPr>
        <w:rPr>
          <w:sz w:val="28"/>
          <w:szCs w:val="28"/>
        </w:rPr>
      </w:pPr>
      <w:r w:rsidRPr="00180368">
        <w:rPr>
          <w:sz w:val="28"/>
          <w:szCs w:val="28"/>
          <w:lang w:val="mk-MK"/>
        </w:rPr>
        <w:t xml:space="preserve">Практична обука  666 </w:t>
      </w:r>
      <w:r w:rsidRPr="00180368">
        <w:rPr>
          <w:sz w:val="28"/>
          <w:szCs w:val="28"/>
        </w:rPr>
        <w:t>ЕУР годишно</w:t>
      </w:r>
    </w:p>
    <w:p w14:paraId="08211042" w14:textId="77777777" w:rsidR="00F30E83" w:rsidRPr="00180368" w:rsidRDefault="00F30E83" w:rsidP="00D011F8">
      <w:pPr>
        <w:numPr>
          <w:ilvl w:val="1"/>
          <w:numId w:val="3"/>
        </w:numPr>
        <w:rPr>
          <w:sz w:val="28"/>
          <w:szCs w:val="28"/>
          <w:lang w:val="mk-MK"/>
        </w:rPr>
      </w:pPr>
      <w:r w:rsidRPr="00180368">
        <w:rPr>
          <w:sz w:val="28"/>
          <w:szCs w:val="28"/>
        </w:rPr>
        <w:t>теоретска настава</w:t>
      </w:r>
      <w:r w:rsidRPr="00180368">
        <w:rPr>
          <w:sz w:val="28"/>
          <w:szCs w:val="28"/>
          <w:lang w:val="mk-MK"/>
        </w:rPr>
        <w:t xml:space="preserve"> </w:t>
      </w:r>
      <w:r w:rsidRPr="00180368">
        <w:rPr>
          <w:sz w:val="28"/>
          <w:szCs w:val="28"/>
          <w:lang w:val="en-GB"/>
        </w:rPr>
        <w:t xml:space="preserve"> 1000 ЕУР</w:t>
      </w:r>
      <w:r w:rsidRPr="00180368">
        <w:rPr>
          <w:sz w:val="28"/>
          <w:szCs w:val="28"/>
          <w:lang w:val="mk-MK"/>
        </w:rPr>
        <w:t>,  а се плаќа на два семестри по 500 ЕУР</w:t>
      </w:r>
    </w:p>
    <w:p w14:paraId="777973E3" w14:textId="77777777" w:rsidR="00F30E83" w:rsidRPr="00180368" w:rsidRDefault="00F30E83" w:rsidP="00D011F8">
      <w:pPr>
        <w:numPr>
          <w:ilvl w:val="1"/>
          <w:numId w:val="3"/>
        </w:numPr>
        <w:rPr>
          <w:sz w:val="28"/>
          <w:szCs w:val="28"/>
          <w:lang w:val="mk-MK"/>
        </w:rPr>
      </w:pPr>
      <w:r w:rsidRPr="00180368">
        <w:rPr>
          <w:sz w:val="28"/>
          <w:szCs w:val="28"/>
          <w:lang w:val="mk-MK"/>
        </w:rPr>
        <w:t>специјалистички испит 300 ЕУР</w:t>
      </w:r>
      <w:r w:rsidRPr="00180368">
        <w:rPr>
          <w:sz w:val="28"/>
          <w:szCs w:val="28"/>
        </w:rPr>
        <w:t xml:space="preserve">          </w:t>
      </w:r>
      <w:r w:rsidRPr="00180368">
        <w:rPr>
          <w:sz w:val="28"/>
          <w:szCs w:val="28"/>
          <w:lang w:val="mk-MK"/>
        </w:rPr>
        <w:t xml:space="preserve">   </w:t>
      </w:r>
    </w:p>
    <w:p w14:paraId="095FC959" w14:textId="77777777" w:rsidR="00F30E83" w:rsidRPr="00180368" w:rsidRDefault="00F30E83" w:rsidP="00D011F8"/>
    <w:p w14:paraId="0E9B3A34" w14:textId="74148C9E" w:rsidR="00E8115D" w:rsidRPr="00E8115D" w:rsidRDefault="00F30E83" w:rsidP="007E14CD">
      <w:pPr>
        <w:rPr>
          <w:sz w:val="28"/>
          <w:szCs w:val="28"/>
          <w:lang w:val="mk-MK"/>
        </w:rPr>
      </w:pPr>
      <w:r w:rsidRPr="00180368">
        <w:rPr>
          <w:sz w:val="28"/>
          <w:szCs w:val="28"/>
          <w:lang w:val="mk-MK"/>
        </w:rPr>
        <w:t xml:space="preserve">                                                                      </w:t>
      </w:r>
    </w:p>
    <w:p w14:paraId="57DD17A7" w14:textId="77777777" w:rsidR="00F30E83" w:rsidRDefault="00F30E83" w:rsidP="007E14CD">
      <w:pPr>
        <w:rPr>
          <w:sz w:val="28"/>
          <w:szCs w:val="28"/>
          <w:lang w:val="mk-MK"/>
        </w:rPr>
      </w:pPr>
      <w:r w:rsidRPr="00180368">
        <w:rPr>
          <w:sz w:val="28"/>
          <w:szCs w:val="28"/>
        </w:rPr>
        <w:t xml:space="preserve">                                                                     </w:t>
      </w:r>
      <w:r w:rsidRPr="00180368">
        <w:rPr>
          <w:sz w:val="28"/>
          <w:szCs w:val="28"/>
          <w:lang w:val="mk-MK"/>
        </w:rPr>
        <w:t xml:space="preserve">   Медицински факултет-Скопје</w:t>
      </w:r>
    </w:p>
    <w:p w14:paraId="57E14DDD" w14:textId="77777777" w:rsidR="00F30E83" w:rsidRDefault="00F30E83"/>
    <w:sectPr w:rsidR="00F30E83" w:rsidSect="00C36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C C Times">
    <w:panose1 w:val="02027200000000000000"/>
    <w:charset w:val="00"/>
    <w:family w:val="roman"/>
    <w:pitch w:val="variable"/>
    <w:sig w:usb0="00000087" w:usb1="00000000"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E15EF"/>
    <w:multiLevelType w:val="hybridMultilevel"/>
    <w:tmpl w:val="3CF63706"/>
    <w:lvl w:ilvl="0" w:tplc="88105130">
      <w:start w:val="1"/>
      <w:numFmt w:val="bullet"/>
      <w:lvlText w:val="-"/>
      <w:lvlJc w:val="left"/>
      <w:pPr>
        <w:ind w:left="795" w:hanging="360"/>
      </w:pPr>
      <w:rPr>
        <w:rFonts w:ascii="MAC C Times" w:eastAsia="Times New Roman" w:hAnsi="MAC C Times" w:hint="default"/>
      </w:rPr>
    </w:lvl>
    <w:lvl w:ilvl="1" w:tplc="042F0003" w:tentative="1">
      <w:start w:val="1"/>
      <w:numFmt w:val="bullet"/>
      <w:lvlText w:val="o"/>
      <w:lvlJc w:val="left"/>
      <w:pPr>
        <w:ind w:left="1515" w:hanging="360"/>
      </w:pPr>
      <w:rPr>
        <w:rFonts w:ascii="Courier New" w:hAnsi="Courier New" w:hint="default"/>
      </w:rPr>
    </w:lvl>
    <w:lvl w:ilvl="2" w:tplc="042F0005" w:tentative="1">
      <w:start w:val="1"/>
      <w:numFmt w:val="bullet"/>
      <w:lvlText w:val=""/>
      <w:lvlJc w:val="left"/>
      <w:pPr>
        <w:ind w:left="2235" w:hanging="360"/>
      </w:pPr>
      <w:rPr>
        <w:rFonts w:ascii="Wingdings" w:hAnsi="Wingdings" w:hint="default"/>
      </w:rPr>
    </w:lvl>
    <w:lvl w:ilvl="3" w:tplc="042F0001" w:tentative="1">
      <w:start w:val="1"/>
      <w:numFmt w:val="bullet"/>
      <w:lvlText w:val=""/>
      <w:lvlJc w:val="left"/>
      <w:pPr>
        <w:ind w:left="2955" w:hanging="360"/>
      </w:pPr>
      <w:rPr>
        <w:rFonts w:ascii="Symbol" w:hAnsi="Symbol" w:hint="default"/>
      </w:rPr>
    </w:lvl>
    <w:lvl w:ilvl="4" w:tplc="042F0003" w:tentative="1">
      <w:start w:val="1"/>
      <w:numFmt w:val="bullet"/>
      <w:lvlText w:val="o"/>
      <w:lvlJc w:val="left"/>
      <w:pPr>
        <w:ind w:left="3675" w:hanging="360"/>
      </w:pPr>
      <w:rPr>
        <w:rFonts w:ascii="Courier New" w:hAnsi="Courier New" w:hint="default"/>
      </w:rPr>
    </w:lvl>
    <w:lvl w:ilvl="5" w:tplc="042F0005" w:tentative="1">
      <w:start w:val="1"/>
      <w:numFmt w:val="bullet"/>
      <w:lvlText w:val=""/>
      <w:lvlJc w:val="left"/>
      <w:pPr>
        <w:ind w:left="4395" w:hanging="360"/>
      </w:pPr>
      <w:rPr>
        <w:rFonts w:ascii="Wingdings" w:hAnsi="Wingdings" w:hint="default"/>
      </w:rPr>
    </w:lvl>
    <w:lvl w:ilvl="6" w:tplc="042F0001" w:tentative="1">
      <w:start w:val="1"/>
      <w:numFmt w:val="bullet"/>
      <w:lvlText w:val=""/>
      <w:lvlJc w:val="left"/>
      <w:pPr>
        <w:ind w:left="5115" w:hanging="360"/>
      </w:pPr>
      <w:rPr>
        <w:rFonts w:ascii="Symbol" w:hAnsi="Symbol" w:hint="default"/>
      </w:rPr>
    </w:lvl>
    <w:lvl w:ilvl="7" w:tplc="042F0003" w:tentative="1">
      <w:start w:val="1"/>
      <w:numFmt w:val="bullet"/>
      <w:lvlText w:val="o"/>
      <w:lvlJc w:val="left"/>
      <w:pPr>
        <w:ind w:left="5835" w:hanging="360"/>
      </w:pPr>
      <w:rPr>
        <w:rFonts w:ascii="Courier New" w:hAnsi="Courier New" w:hint="default"/>
      </w:rPr>
    </w:lvl>
    <w:lvl w:ilvl="8" w:tplc="042F0005" w:tentative="1">
      <w:start w:val="1"/>
      <w:numFmt w:val="bullet"/>
      <w:lvlText w:val=""/>
      <w:lvlJc w:val="left"/>
      <w:pPr>
        <w:ind w:left="6555" w:hanging="360"/>
      </w:pPr>
      <w:rPr>
        <w:rFonts w:ascii="Wingdings" w:hAnsi="Wingdings" w:hint="default"/>
      </w:rPr>
    </w:lvl>
  </w:abstractNum>
  <w:abstractNum w:abstractNumId="1" w15:restartNumberingAfterBreak="0">
    <w:nsid w:val="29EE47F2"/>
    <w:multiLevelType w:val="hybridMultilevel"/>
    <w:tmpl w:val="996AEDC6"/>
    <w:lvl w:ilvl="0" w:tplc="84D20784">
      <w:numFmt w:val="bullet"/>
      <w:lvlText w:val=""/>
      <w:lvlJc w:val="left"/>
      <w:pPr>
        <w:ind w:left="502" w:hanging="360"/>
      </w:pPr>
      <w:rPr>
        <w:rFonts w:ascii="Symbol" w:eastAsia="Times New Roman" w:hAnsi="Symbol" w:hint="default"/>
      </w:rPr>
    </w:lvl>
    <w:lvl w:ilvl="1" w:tplc="042F0003" w:tentative="1">
      <w:start w:val="1"/>
      <w:numFmt w:val="bullet"/>
      <w:lvlText w:val="o"/>
      <w:lvlJc w:val="left"/>
      <w:pPr>
        <w:ind w:left="1222" w:hanging="360"/>
      </w:pPr>
      <w:rPr>
        <w:rFonts w:ascii="Courier New" w:hAnsi="Courier New" w:hint="default"/>
      </w:rPr>
    </w:lvl>
    <w:lvl w:ilvl="2" w:tplc="042F0005" w:tentative="1">
      <w:start w:val="1"/>
      <w:numFmt w:val="bullet"/>
      <w:lvlText w:val=""/>
      <w:lvlJc w:val="left"/>
      <w:pPr>
        <w:ind w:left="1942" w:hanging="360"/>
      </w:pPr>
      <w:rPr>
        <w:rFonts w:ascii="Wingdings" w:hAnsi="Wingdings" w:hint="default"/>
      </w:rPr>
    </w:lvl>
    <w:lvl w:ilvl="3" w:tplc="042F0001" w:tentative="1">
      <w:start w:val="1"/>
      <w:numFmt w:val="bullet"/>
      <w:lvlText w:val=""/>
      <w:lvlJc w:val="left"/>
      <w:pPr>
        <w:ind w:left="2662" w:hanging="360"/>
      </w:pPr>
      <w:rPr>
        <w:rFonts w:ascii="Symbol" w:hAnsi="Symbol" w:hint="default"/>
      </w:rPr>
    </w:lvl>
    <w:lvl w:ilvl="4" w:tplc="042F0003" w:tentative="1">
      <w:start w:val="1"/>
      <w:numFmt w:val="bullet"/>
      <w:lvlText w:val="o"/>
      <w:lvlJc w:val="left"/>
      <w:pPr>
        <w:ind w:left="3382" w:hanging="360"/>
      </w:pPr>
      <w:rPr>
        <w:rFonts w:ascii="Courier New" w:hAnsi="Courier New" w:hint="default"/>
      </w:rPr>
    </w:lvl>
    <w:lvl w:ilvl="5" w:tplc="042F0005" w:tentative="1">
      <w:start w:val="1"/>
      <w:numFmt w:val="bullet"/>
      <w:lvlText w:val=""/>
      <w:lvlJc w:val="left"/>
      <w:pPr>
        <w:ind w:left="4102" w:hanging="360"/>
      </w:pPr>
      <w:rPr>
        <w:rFonts w:ascii="Wingdings" w:hAnsi="Wingdings" w:hint="default"/>
      </w:rPr>
    </w:lvl>
    <w:lvl w:ilvl="6" w:tplc="042F0001" w:tentative="1">
      <w:start w:val="1"/>
      <w:numFmt w:val="bullet"/>
      <w:lvlText w:val=""/>
      <w:lvlJc w:val="left"/>
      <w:pPr>
        <w:ind w:left="4822" w:hanging="360"/>
      </w:pPr>
      <w:rPr>
        <w:rFonts w:ascii="Symbol" w:hAnsi="Symbol" w:hint="default"/>
      </w:rPr>
    </w:lvl>
    <w:lvl w:ilvl="7" w:tplc="042F0003" w:tentative="1">
      <w:start w:val="1"/>
      <w:numFmt w:val="bullet"/>
      <w:lvlText w:val="o"/>
      <w:lvlJc w:val="left"/>
      <w:pPr>
        <w:ind w:left="5542" w:hanging="360"/>
      </w:pPr>
      <w:rPr>
        <w:rFonts w:ascii="Courier New" w:hAnsi="Courier New" w:hint="default"/>
      </w:rPr>
    </w:lvl>
    <w:lvl w:ilvl="8" w:tplc="042F0005" w:tentative="1">
      <w:start w:val="1"/>
      <w:numFmt w:val="bullet"/>
      <w:lvlText w:val=""/>
      <w:lvlJc w:val="left"/>
      <w:pPr>
        <w:ind w:left="6262" w:hanging="360"/>
      </w:pPr>
      <w:rPr>
        <w:rFonts w:ascii="Wingdings" w:hAnsi="Wingdings" w:hint="default"/>
      </w:rPr>
    </w:lvl>
  </w:abstractNum>
  <w:abstractNum w:abstractNumId="2" w15:restartNumberingAfterBreak="0">
    <w:nsid w:val="496446B2"/>
    <w:multiLevelType w:val="hybridMultilevel"/>
    <w:tmpl w:val="3D9CFC3E"/>
    <w:lvl w:ilvl="0" w:tplc="0409000F">
      <w:start w:val="1"/>
      <w:numFmt w:val="decimal"/>
      <w:lvlText w:val="%1."/>
      <w:lvlJc w:val="left"/>
      <w:pPr>
        <w:tabs>
          <w:tab w:val="num" w:pos="720"/>
        </w:tabs>
        <w:ind w:left="720" w:hanging="360"/>
      </w:pPr>
      <w:rPr>
        <w:rFonts w:cs="Times New Roman"/>
      </w:rPr>
    </w:lvl>
    <w:lvl w:ilvl="1" w:tplc="88105130">
      <w:start w:val="1"/>
      <w:numFmt w:val="bullet"/>
      <w:lvlText w:val="-"/>
      <w:lvlJc w:val="left"/>
      <w:pPr>
        <w:tabs>
          <w:tab w:val="num" w:pos="1070"/>
        </w:tabs>
        <w:ind w:left="1070" w:hanging="360"/>
      </w:pPr>
      <w:rPr>
        <w:rFonts w:ascii="MAC C Times" w:eastAsia="Times New Roman" w:hAnsi="MAC C Time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F2E4C59"/>
    <w:multiLevelType w:val="hybridMultilevel"/>
    <w:tmpl w:val="3D9CFC3E"/>
    <w:lvl w:ilvl="0" w:tplc="0409000F">
      <w:start w:val="1"/>
      <w:numFmt w:val="decimal"/>
      <w:lvlText w:val="%1."/>
      <w:lvlJc w:val="left"/>
      <w:pPr>
        <w:tabs>
          <w:tab w:val="num" w:pos="502"/>
        </w:tabs>
        <w:ind w:left="502" w:hanging="360"/>
      </w:pPr>
      <w:rPr>
        <w:rFonts w:cs="Times New Roman"/>
      </w:rPr>
    </w:lvl>
    <w:lvl w:ilvl="1" w:tplc="88105130">
      <w:start w:val="1"/>
      <w:numFmt w:val="bullet"/>
      <w:lvlText w:val="-"/>
      <w:lvlJc w:val="left"/>
      <w:pPr>
        <w:tabs>
          <w:tab w:val="num" w:pos="1440"/>
        </w:tabs>
        <w:ind w:left="1440" w:hanging="360"/>
      </w:pPr>
      <w:rPr>
        <w:rFonts w:ascii="MAC C Times" w:eastAsia="Times New Roman" w:hAnsi="MAC C Time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83470D8"/>
    <w:multiLevelType w:val="hybridMultilevel"/>
    <w:tmpl w:val="3D9CFC3E"/>
    <w:lvl w:ilvl="0" w:tplc="0409000F">
      <w:start w:val="1"/>
      <w:numFmt w:val="decimal"/>
      <w:lvlText w:val="%1."/>
      <w:lvlJc w:val="left"/>
      <w:pPr>
        <w:tabs>
          <w:tab w:val="num" w:pos="502"/>
        </w:tabs>
        <w:ind w:left="502" w:hanging="360"/>
      </w:pPr>
      <w:rPr>
        <w:rFonts w:cs="Times New Roman"/>
      </w:rPr>
    </w:lvl>
    <w:lvl w:ilvl="1" w:tplc="88105130">
      <w:start w:val="1"/>
      <w:numFmt w:val="bullet"/>
      <w:lvlText w:val="-"/>
      <w:lvlJc w:val="left"/>
      <w:pPr>
        <w:tabs>
          <w:tab w:val="num" w:pos="1440"/>
        </w:tabs>
        <w:ind w:left="1440" w:hanging="360"/>
      </w:pPr>
      <w:rPr>
        <w:rFonts w:ascii="MAC C Times" w:eastAsia="Times New Roman" w:hAnsi="MAC C Time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6EB56E08"/>
    <w:multiLevelType w:val="hybridMultilevel"/>
    <w:tmpl w:val="F184E9F2"/>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16cid:durableId="18521426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93243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952524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295158">
    <w:abstractNumId w:val="1"/>
  </w:num>
  <w:num w:numId="5" w16cid:durableId="514537175">
    <w:abstractNumId w:val="2"/>
  </w:num>
  <w:num w:numId="6" w16cid:durableId="545915815">
    <w:abstractNumId w:val="0"/>
  </w:num>
  <w:num w:numId="7" w16cid:durableId="820732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11F8"/>
    <w:rsid w:val="00055C07"/>
    <w:rsid w:val="00057A8E"/>
    <w:rsid w:val="00094799"/>
    <w:rsid w:val="000C72D9"/>
    <w:rsid w:val="00125AEB"/>
    <w:rsid w:val="00180368"/>
    <w:rsid w:val="00181C9C"/>
    <w:rsid w:val="00191233"/>
    <w:rsid w:val="00195EC5"/>
    <w:rsid w:val="0019602C"/>
    <w:rsid w:val="001E475C"/>
    <w:rsid w:val="00224F67"/>
    <w:rsid w:val="00267150"/>
    <w:rsid w:val="0027443E"/>
    <w:rsid w:val="002A7895"/>
    <w:rsid w:val="002C2104"/>
    <w:rsid w:val="002E21C7"/>
    <w:rsid w:val="00304529"/>
    <w:rsid w:val="00317F18"/>
    <w:rsid w:val="00334C97"/>
    <w:rsid w:val="00356955"/>
    <w:rsid w:val="00372061"/>
    <w:rsid w:val="0037222D"/>
    <w:rsid w:val="003904F6"/>
    <w:rsid w:val="003957DF"/>
    <w:rsid w:val="003C6579"/>
    <w:rsid w:val="003F78C6"/>
    <w:rsid w:val="00427C5C"/>
    <w:rsid w:val="0044041B"/>
    <w:rsid w:val="00476A0A"/>
    <w:rsid w:val="00476F08"/>
    <w:rsid w:val="004B52F9"/>
    <w:rsid w:val="004C451F"/>
    <w:rsid w:val="004C64E8"/>
    <w:rsid w:val="00541B21"/>
    <w:rsid w:val="00555ACA"/>
    <w:rsid w:val="00574201"/>
    <w:rsid w:val="00596568"/>
    <w:rsid w:val="005C346D"/>
    <w:rsid w:val="005D67A9"/>
    <w:rsid w:val="005F2180"/>
    <w:rsid w:val="00627AFA"/>
    <w:rsid w:val="00655742"/>
    <w:rsid w:val="006722BE"/>
    <w:rsid w:val="006727AA"/>
    <w:rsid w:val="006937C7"/>
    <w:rsid w:val="006C0895"/>
    <w:rsid w:val="007034C2"/>
    <w:rsid w:val="007044D2"/>
    <w:rsid w:val="00704891"/>
    <w:rsid w:val="00723C4B"/>
    <w:rsid w:val="007275EF"/>
    <w:rsid w:val="007924F0"/>
    <w:rsid w:val="007A2044"/>
    <w:rsid w:val="007E14CD"/>
    <w:rsid w:val="007F775B"/>
    <w:rsid w:val="00814D71"/>
    <w:rsid w:val="008405E2"/>
    <w:rsid w:val="0088723A"/>
    <w:rsid w:val="008A4E93"/>
    <w:rsid w:val="009214D1"/>
    <w:rsid w:val="00990272"/>
    <w:rsid w:val="00992102"/>
    <w:rsid w:val="009A0DDD"/>
    <w:rsid w:val="00A052D1"/>
    <w:rsid w:val="00A23F2D"/>
    <w:rsid w:val="00A4270B"/>
    <w:rsid w:val="00A93A0E"/>
    <w:rsid w:val="00AC47AE"/>
    <w:rsid w:val="00B32C6E"/>
    <w:rsid w:val="00B47BF9"/>
    <w:rsid w:val="00BA369B"/>
    <w:rsid w:val="00BA6E84"/>
    <w:rsid w:val="00BB60FB"/>
    <w:rsid w:val="00BF223E"/>
    <w:rsid w:val="00C204DB"/>
    <w:rsid w:val="00C3654B"/>
    <w:rsid w:val="00C709F9"/>
    <w:rsid w:val="00CD2859"/>
    <w:rsid w:val="00D011F8"/>
    <w:rsid w:val="00D45D4B"/>
    <w:rsid w:val="00D568BC"/>
    <w:rsid w:val="00D61668"/>
    <w:rsid w:val="00D728BD"/>
    <w:rsid w:val="00D97227"/>
    <w:rsid w:val="00E11ADF"/>
    <w:rsid w:val="00E11DFE"/>
    <w:rsid w:val="00E17043"/>
    <w:rsid w:val="00E27B27"/>
    <w:rsid w:val="00E62DB0"/>
    <w:rsid w:val="00E8115D"/>
    <w:rsid w:val="00E87CBC"/>
    <w:rsid w:val="00EC3D15"/>
    <w:rsid w:val="00EE5A18"/>
    <w:rsid w:val="00EE5B24"/>
    <w:rsid w:val="00F06C35"/>
    <w:rsid w:val="00F30E83"/>
    <w:rsid w:val="00F870A6"/>
    <w:rsid w:val="00FE1FD8"/>
    <w:rsid w:val="00FF08F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C9729"/>
  <w15:docId w15:val="{662B28FA-0E1E-4C8E-94C1-338FD67C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1F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011F8"/>
    <w:rPr>
      <w:rFonts w:cs="Times New Roman"/>
      <w:color w:val="0000FF"/>
      <w:u w:val="single"/>
    </w:rPr>
  </w:style>
  <w:style w:type="paragraph" w:styleId="ListParagraph">
    <w:name w:val="List Paragraph"/>
    <w:basedOn w:val="Normal"/>
    <w:uiPriority w:val="99"/>
    <w:qFormat/>
    <w:rsid w:val="00D9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94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f.ukim.edu.mk" TargetMode="External"/><Relationship Id="rId5" Type="http://schemas.openxmlformats.org/officeDocument/2006/relationships/hyperlink" Target="http://www.medf.ukim.edu.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ПОТРЕБНИ ДОКУМЕНТИ ЗА УПИС НА СПЕЦИЈАЛИЗАЦИЈА ЗА КАНДИДАТИ ВРАБОТЕНИ ВО ПЗУ И ДРУГИ ПРАВНИ ЛИЦА</vt:lpstr>
    </vt:vector>
  </TitlesOfParts>
  <Company>Hewlett-Packard Company</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ПОТРЕБНИ ДОКУМЕНТИ ЗА УПИС НА СПЕЦИЈАЛИЗАЦИЈА ЗА КАНДИДАТИ ВРАБОТЕНИ ВО ПЗУ И ДРУГИ ПРАВНИ ЛИЦА</dc:title>
  <dc:creator>Ole</dc:creator>
  <cp:lastModifiedBy>neda rasolkovska</cp:lastModifiedBy>
  <cp:revision>175</cp:revision>
  <cp:lastPrinted>2022-08-25T12:26:00Z</cp:lastPrinted>
  <dcterms:created xsi:type="dcterms:W3CDTF">2021-07-02T10:06:00Z</dcterms:created>
  <dcterms:modified xsi:type="dcterms:W3CDTF">2025-01-09T12:48:00Z</dcterms:modified>
</cp:coreProperties>
</file>